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B9" w:rsidRPr="00C06C8D" w:rsidRDefault="00E255B9" w:rsidP="00E255B9">
      <w:pPr>
        <w:pStyle w:val="Default"/>
      </w:pPr>
    </w:p>
    <w:p w:rsidR="007E1929" w:rsidRPr="00C75852" w:rsidRDefault="007E1929" w:rsidP="00C75852">
      <w:pPr>
        <w:jc w:val="center"/>
        <w:rPr>
          <w:rFonts w:ascii="Arial" w:hAnsi="Arial" w:cs="Arial"/>
          <w:b/>
          <w:sz w:val="36"/>
          <w:szCs w:val="36"/>
        </w:rPr>
      </w:pPr>
      <w:r w:rsidRPr="00C75852">
        <w:rPr>
          <w:rFonts w:ascii="Arial" w:hAnsi="Arial" w:cs="Arial"/>
          <w:b/>
          <w:sz w:val="36"/>
          <w:szCs w:val="36"/>
        </w:rPr>
        <w:t>ОБЩИ УСЛОВИЯ</w:t>
      </w:r>
    </w:p>
    <w:p w:rsidR="00C75852" w:rsidRPr="00C75852" w:rsidRDefault="00C75852" w:rsidP="00C75852">
      <w:pPr>
        <w:jc w:val="center"/>
        <w:rPr>
          <w:rFonts w:ascii="Arial" w:hAnsi="Arial" w:cs="Arial"/>
          <w:b/>
          <w:sz w:val="36"/>
          <w:szCs w:val="36"/>
          <w:u w:val="single"/>
        </w:rPr>
      </w:pPr>
    </w:p>
    <w:p w:rsidR="007E1929" w:rsidRPr="00C06C8D" w:rsidRDefault="007E1929" w:rsidP="00C75852">
      <w:pPr>
        <w:jc w:val="center"/>
        <w:rPr>
          <w:rFonts w:ascii="Arial" w:hAnsi="Arial" w:cs="Arial"/>
          <w:b/>
          <w:szCs w:val="24"/>
          <w:lang w:val="bg-BG"/>
        </w:rPr>
      </w:pPr>
      <w:r w:rsidRPr="00C06C8D">
        <w:rPr>
          <w:rFonts w:ascii="Arial" w:hAnsi="Arial" w:cs="Arial"/>
          <w:b/>
          <w:szCs w:val="24"/>
        </w:rPr>
        <w:t>ЗА ПРЕДОСТАВЯНЕ НА ДОСТЪП ДО ФИЗИЧЕСКА ИНФРАСТРУКТУРА - ПОДЗЕМНА ТРЪБНА МРЕЖА НА „</w:t>
      </w:r>
      <w:r w:rsidR="00C75852">
        <w:rPr>
          <w:rFonts w:ascii="Arial" w:hAnsi="Arial" w:cs="Arial"/>
          <w:b/>
          <w:szCs w:val="24"/>
          <w:lang w:val="be-BY"/>
        </w:rPr>
        <w:t>КТ ДЕЛТА</w:t>
      </w:r>
      <w:r w:rsidRPr="00C06C8D">
        <w:rPr>
          <w:rFonts w:ascii="Arial" w:hAnsi="Arial" w:cs="Arial"/>
          <w:b/>
          <w:szCs w:val="24"/>
        </w:rPr>
        <w:t xml:space="preserve">” </w:t>
      </w:r>
      <w:r w:rsidRPr="00C06C8D">
        <w:rPr>
          <w:rFonts w:ascii="Arial" w:hAnsi="Arial" w:cs="Arial"/>
          <w:b/>
          <w:szCs w:val="24"/>
          <w:lang w:val="bg-BG"/>
        </w:rPr>
        <w:t>ОО</w:t>
      </w:r>
      <w:r w:rsidRPr="00C06C8D">
        <w:rPr>
          <w:rFonts w:ascii="Arial" w:hAnsi="Arial" w:cs="Arial"/>
          <w:b/>
          <w:szCs w:val="24"/>
        </w:rPr>
        <w:t xml:space="preserve">Д </w:t>
      </w:r>
      <w:r w:rsidR="00C75852">
        <w:rPr>
          <w:rFonts w:ascii="Arial" w:hAnsi="Arial" w:cs="Arial"/>
          <w:b/>
          <w:szCs w:val="24"/>
          <w:lang w:val="be-BY"/>
        </w:rPr>
        <w:t xml:space="preserve">В ГР. РУСЕ </w:t>
      </w:r>
      <w:r w:rsidRPr="00C06C8D">
        <w:rPr>
          <w:rFonts w:ascii="Arial" w:hAnsi="Arial" w:cs="Arial"/>
          <w:b/>
          <w:szCs w:val="24"/>
        </w:rPr>
        <w:t>ЗА ЦЕЛИТЕ НА РАЗПОЛАГАНЕ И ИЗПОЛЗВАНЕ НА ЕЛЕКТРОННИ СЪОБЩИТЕЛНИ МРЕЖИ</w:t>
      </w:r>
    </w:p>
    <w:p w:rsidR="00700D69" w:rsidRPr="00C06C8D" w:rsidRDefault="00700D69" w:rsidP="007E1929">
      <w:pPr>
        <w:jc w:val="both"/>
        <w:rPr>
          <w:rFonts w:ascii="Arial" w:hAnsi="Arial" w:cs="Arial"/>
          <w:szCs w:val="24"/>
          <w:lang w:val="bg-BG"/>
        </w:rPr>
      </w:pPr>
    </w:p>
    <w:p w:rsidR="00E255B9" w:rsidRPr="006A4A13" w:rsidRDefault="00E255B9" w:rsidP="00700D69">
      <w:pPr>
        <w:pStyle w:val="Default"/>
        <w:jc w:val="both"/>
        <w:rPr>
          <w:b/>
          <w:color w:val="auto"/>
          <w:sz w:val="22"/>
          <w:szCs w:val="22"/>
        </w:rPr>
      </w:pPr>
      <w:r w:rsidRPr="006A4A13">
        <w:rPr>
          <w:b/>
          <w:bCs/>
          <w:color w:val="auto"/>
          <w:sz w:val="22"/>
          <w:szCs w:val="22"/>
        </w:rPr>
        <w:t xml:space="preserve">Глава първа </w:t>
      </w:r>
    </w:p>
    <w:p w:rsidR="00E255B9" w:rsidRPr="006A4A13" w:rsidRDefault="00E255B9" w:rsidP="00700D69">
      <w:pPr>
        <w:pStyle w:val="Default"/>
        <w:jc w:val="both"/>
        <w:rPr>
          <w:b/>
          <w:color w:val="auto"/>
          <w:sz w:val="22"/>
          <w:szCs w:val="22"/>
        </w:rPr>
      </w:pPr>
      <w:r w:rsidRPr="006A4A13">
        <w:rPr>
          <w:b/>
          <w:bCs/>
          <w:color w:val="auto"/>
          <w:sz w:val="22"/>
          <w:szCs w:val="22"/>
        </w:rPr>
        <w:t xml:space="preserve">ОБЩИ ПОЛОЖЕНИЯ </w:t>
      </w:r>
    </w:p>
    <w:p w:rsidR="00E255B9" w:rsidRPr="00C06C8D" w:rsidRDefault="00E255B9" w:rsidP="00700D69">
      <w:pPr>
        <w:pStyle w:val="Default"/>
        <w:jc w:val="both"/>
        <w:rPr>
          <w:color w:val="auto"/>
          <w:sz w:val="22"/>
          <w:szCs w:val="22"/>
          <w:lang w:val="en-US"/>
        </w:rPr>
      </w:pPr>
      <w:r w:rsidRPr="00C06C8D">
        <w:rPr>
          <w:bCs/>
          <w:color w:val="auto"/>
          <w:sz w:val="22"/>
          <w:szCs w:val="22"/>
        </w:rPr>
        <w:t xml:space="preserve">Чл. 1. </w:t>
      </w:r>
      <w:r w:rsidR="007E1929" w:rsidRPr="00C06C8D">
        <w:rPr>
          <w:color w:val="auto"/>
          <w:sz w:val="22"/>
          <w:szCs w:val="22"/>
        </w:rPr>
        <w:t>С тези Общи условия се уреждат условията за предоставяне на достъп до подземната тръбна мрежа</w:t>
      </w:r>
      <w:r w:rsidR="00263524" w:rsidRPr="00C06C8D">
        <w:rPr>
          <w:color w:val="auto"/>
          <w:sz w:val="22"/>
          <w:szCs w:val="22"/>
        </w:rPr>
        <w:t xml:space="preserve"> (Мрежата)</w:t>
      </w:r>
      <w:r w:rsidR="007E1929" w:rsidRPr="00C06C8D">
        <w:rPr>
          <w:color w:val="auto"/>
          <w:sz w:val="22"/>
          <w:szCs w:val="22"/>
        </w:rPr>
        <w:t xml:space="preserve"> на “</w:t>
      </w:r>
      <w:r w:rsidR="00C75852">
        <w:rPr>
          <w:color w:val="auto"/>
          <w:sz w:val="22"/>
          <w:szCs w:val="22"/>
          <w:lang w:val="be-BY"/>
        </w:rPr>
        <w:t>КТ ДЕЛТА</w:t>
      </w:r>
      <w:r w:rsidR="007E1929" w:rsidRPr="00C06C8D">
        <w:rPr>
          <w:color w:val="auto"/>
          <w:sz w:val="22"/>
          <w:szCs w:val="22"/>
        </w:rPr>
        <w:t xml:space="preserve">” ООД </w:t>
      </w:r>
      <w:r w:rsidR="00B44CDC" w:rsidRPr="00C06C8D">
        <w:rPr>
          <w:color w:val="auto"/>
          <w:sz w:val="22"/>
          <w:szCs w:val="22"/>
        </w:rPr>
        <w:t xml:space="preserve">(Оператора) </w:t>
      </w:r>
      <w:r w:rsidR="007E1929" w:rsidRPr="00C06C8D">
        <w:rPr>
          <w:color w:val="auto"/>
          <w:sz w:val="22"/>
          <w:szCs w:val="22"/>
        </w:rPr>
        <w:t>за целите на разполагане и използване на електронни съобщителни мрежи.</w:t>
      </w:r>
    </w:p>
    <w:p w:rsidR="00E255B9" w:rsidRPr="00C06C8D" w:rsidRDefault="00E255B9" w:rsidP="00700D69">
      <w:pPr>
        <w:pStyle w:val="Default"/>
        <w:jc w:val="both"/>
        <w:rPr>
          <w:color w:val="auto"/>
          <w:sz w:val="22"/>
          <w:szCs w:val="22"/>
        </w:rPr>
      </w:pPr>
      <w:r w:rsidRPr="00C06C8D">
        <w:rPr>
          <w:bCs/>
          <w:color w:val="auto"/>
          <w:sz w:val="22"/>
          <w:szCs w:val="22"/>
        </w:rPr>
        <w:t xml:space="preserve">Чл. 2. </w:t>
      </w:r>
      <w:r w:rsidR="007E1929" w:rsidRPr="00C06C8D">
        <w:rPr>
          <w:color w:val="auto"/>
          <w:sz w:val="22"/>
          <w:szCs w:val="22"/>
        </w:rPr>
        <w:t xml:space="preserve">Общите условия влизат в сила считано от публикуването им на интернет страницата на Оператора и са задължителни за Оператора на електронни съобщителни мрежи („Ползвателя“) в тяхната цялост. </w:t>
      </w:r>
      <w:r w:rsidR="00250E74" w:rsidRPr="00C06C8D">
        <w:rPr>
          <w:color w:val="auto"/>
          <w:sz w:val="22"/>
          <w:szCs w:val="22"/>
        </w:rPr>
        <w:t>Общите условия</w:t>
      </w:r>
      <w:r w:rsidR="007E1929" w:rsidRPr="00C06C8D">
        <w:rPr>
          <w:color w:val="auto"/>
          <w:sz w:val="22"/>
          <w:szCs w:val="22"/>
        </w:rPr>
        <w:t xml:space="preserve"> са неразделна част от индивидуалния писмен договор между Оператора и </w:t>
      </w:r>
      <w:r w:rsidR="004605CC" w:rsidRPr="00C06C8D">
        <w:rPr>
          <w:color w:val="auto"/>
          <w:sz w:val="22"/>
          <w:szCs w:val="22"/>
        </w:rPr>
        <w:t>оператора на електронни съобщителни мрежи („Ползвателя“)</w:t>
      </w:r>
      <w:r w:rsidR="007E1929" w:rsidRPr="00C06C8D">
        <w:rPr>
          <w:color w:val="auto"/>
          <w:sz w:val="22"/>
          <w:szCs w:val="22"/>
        </w:rPr>
        <w:t xml:space="preserve"> и стават задължителни за последния от дата на сключване на индивидуалния договор.</w:t>
      </w:r>
    </w:p>
    <w:p w:rsidR="00E255B9" w:rsidRPr="00C06C8D" w:rsidRDefault="00E255B9" w:rsidP="00700D69">
      <w:pPr>
        <w:pStyle w:val="Default"/>
        <w:jc w:val="both"/>
        <w:rPr>
          <w:color w:val="auto"/>
          <w:sz w:val="22"/>
          <w:szCs w:val="22"/>
        </w:rPr>
      </w:pPr>
      <w:r w:rsidRPr="00C06C8D">
        <w:rPr>
          <w:bCs/>
          <w:color w:val="auto"/>
          <w:sz w:val="22"/>
          <w:szCs w:val="22"/>
        </w:rPr>
        <w:t xml:space="preserve">Чл. 3. </w:t>
      </w:r>
      <w:r w:rsidR="00250E74" w:rsidRPr="00C06C8D">
        <w:rPr>
          <w:color w:val="auto"/>
          <w:sz w:val="22"/>
          <w:szCs w:val="22"/>
        </w:rPr>
        <w:t xml:space="preserve">Общите условия се публикуват на интернет страницата на Оператора и са задължителни за Оператора </w:t>
      </w:r>
      <w:r w:rsidR="002B09BA" w:rsidRPr="00C06C8D">
        <w:rPr>
          <w:color w:val="auto"/>
          <w:sz w:val="22"/>
          <w:szCs w:val="22"/>
        </w:rPr>
        <w:t>и Ползвателя</w:t>
      </w:r>
      <w:r w:rsidR="00250E74" w:rsidRPr="00C06C8D">
        <w:rPr>
          <w:color w:val="auto"/>
          <w:sz w:val="22"/>
          <w:szCs w:val="22"/>
        </w:rPr>
        <w:t xml:space="preserve"> в тяхната цялост.</w:t>
      </w:r>
    </w:p>
    <w:p w:rsidR="00E255B9" w:rsidRPr="00C06C8D" w:rsidRDefault="00E255B9" w:rsidP="00700D69">
      <w:pPr>
        <w:pStyle w:val="Default"/>
        <w:jc w:val="both"/>
        <w:rPr>
          <w:color w:val="auto"/>
          <w:sz w:val="22"/>
          <w:szCs w:val="22"/>
        </w:rPr>
      </w:pPr>
      <w:r w:rsidRPr="00C06C8D">
        <w:rPr>
          <w:bCs/>
          <w:color w:val="auto"/>
          <w:sz w:val="22"/>
          <w:szCs w:val="22"/>
        </w:rPr>
        <w:t xml:space="preserve">Чл. 4. </w:t>
      </w:r>
      <w:r w:rsidRPr="00C06C8D">
        <w:rPr>
          <w:color w:val="auto"/>
          <w:sz w:val="22"/>
          <w:szCs w:val="22"/>
        </w:rPr>
        <w:t xml:space="preserve">В срок до 7 (седем) месеца от влизане в сила на настоящите Общи условия ПОЛЗВАТЕЛИТЕ по чл. 3 следва да подадат заявление по образец на Приложение №3 и приведат договорните си отношения в съответствие с настоящите Общи условия или да откажат ползване на Услугата. </w:t>
      </w:r>
    </w:p>
    <w:p w:rsidR="00700D69" w:rsidRPr="00C06C8D" w:rsidRDefault="00700D69" w:rsidP="00E255B9">
      <w:pPr>
        <w:pStyle w:val="Default"/>
        <w:rPr>
          <w:color w:val="auto"/>
          <w:sz w:val="22"/>
          <w:szCs w:val="22"/>
        </w:rPr>
      </w:pPr>
    </w:p>
    <w:p w:rsidR="00E255B9" w:rsidRPr="006A4A13" w:rsidRDefault="00E255B9" w:rsidP="00E255B9">
      <w:pPr>
        <w:pStyle w:val="Default"/>
        <w:rPr>
          <w:b/>
          <w:color w:val="auto"/>
          <w:sz w:val="22"/>
          <w:szCs w:val="22"/>
        </w:rPr>
      </w:pPr>
      <w:r w:rsidRPr="006A4A13">
        <w:rPr>
          <w:b/>
          <w:bCs/>
          <w:color w:val="auto"/>
          <w:sz w:val="22"/>
          <w:szCs w:val="22"/>
        </w:rPr>
        <w:t xml:space="preserve">Глава втора </w:t>
      </w:r>
    </w:p>
    <w:p w:rsidR="00E255B9" w:rsidRPr="006A4A13" w:rsidRDefault="00E255B9" w:rsidP="00E255B9">
      <w:pPr>
        <w:pStyle w:val="Default"/>
        <w:rPr>
          <w:b/>
          <w:color w:val="auto"/>
          <w:sz w:val="22"/>
          <w:szCs w:val="22"/>
        </w:rPr>
      </w:pPr>
      <w:r w:rsidRPr="006A4A13">
        <w:rPr>
          <w:b/>
          <w:bCs/>
          <w:color w:val="auto"/>
          <w:sz w:val="22"/>
          <w:szCs w:val="22"/>
        </w:rPr>
        <w:t xml:space="preserve">ОПРЕДЕЛЕНИЯ И ПОНЯТИЯ </w:t>
      </w:r>
    </w:p>
    <w:p w:rsidR="00E255B9" w:rsidRPr="00C06C8D" w:rsidRDefault="00E255B9" w:rsidP="00E255B9">
      <w:pPr>
        <w:pStyle w:val="Default"/>
        <w:rPr>
          <w:color w:val="auto"/>
          <w:sz w:val="22"/>
          <w:szCs w:val="22"/>
        </w:rPr>
      </w:pPr>
      <w:r w:rsidRPr="00C06C8D">
        <w:rPr>
          <w:bCs/>
          <w:color w:val="auto"/>
          <w:sz w:val="22"/>
          <w:szCs w:val="22"/>
        </w:rPr>
        <w:t xml:space="preserve">Чл. 5. </w:t>
      </w:r>
      <w:r w:rsidRPr="00C06C8D">
        <w:rPr>
          <w:color w:val="auto"/>
          <w:sz w:val="22"/>
          <w:szCs w:val="22"/>
        </w:rPr>
        <w:t xml:space="preserve">По смисъла на тези Общи условия: </w:t>
      </w:r>
    </w:p>
    <w:p w:rsidR="00E255B9" w:rsidRPr="00C06C8D" w:rsidRDefault="00E255B9" w:rsidP="000A2899">
      <w:pPr>
        <w:pStyle w:val="Default"/>
        <w:jc w:val="both"/>
        <w:rPr>
          <w:color w:val="auto"/>
          <w:sz w:val="22"/>
          <w:szCs w:val="22"/>
        </w:rPr>
      </w:pPr>
      <w:r w:rsidRPr="00C06C8D">
        <w:rPr>
          <w:color w:val="auto"/>
          <w:sz w:val="22"/>
          <w:szCs w:val="22"/>
        </w:rPr>
        <w:t xml:space="preserve">1. </w:t>
      </w:r>
      <w:r w:rsidRPr="00C06C8D">
        <w:rPr>
          <w:bCs/>
          <w:color w:val="auto"/>
          <w:sz w:val="22"/>
          <w:szCs w:val="22"/>
        </w:rPr>
        <w:t xml:space="preserve">„Услуга“ </w:t>
      </w:r>
      <w:r w:rsidRPr="00C06C8D">
        <w:rPr>
          <w:color w:val="auto"/>
          <w:sz w:val="22"/>
          <w:szCs w:val="22"/>
        </w:rPr>
        <w:t xml:space="preserve">е предоставянето на достъп до и/или съвместно ползване на </w:t>
      </w:r>
      <w:r w:rsidR="009F0A52" w:rsidRPr="00C06C8D">
        <w:rPr>
          <w:color w:val="auto"/>
          <w:sz w:val="22"/>
          <w:szCs w:val="22"/>
        </w:rPr>
        <w:t>подземната тръбна мрежа</w:t>
      </w:r>
      <w:r w:rsidRPr="00C06C8D">
        <w:rPr>
          <w:color w:val="auto"/>
          <w:sz w:val="22"/>
          <w:szCs w:val="22"/>
        </w:rPr>
        <w:t>, собственост на ОПЕРАТОР</w:t>
      </w:r>
      <w:r w:rsidR="009F0A52" w:rsidRPr="00C06C8D">
        <w:rPr>
          <w:color w:val="auto"/>
          <w:sz w:val="22"/>
          <w:szCs w:val="22"/>
        </w:rPr>
        <w:t>А</w:t>
      </w:r>
      <w:r w:rsidRPr="00C06C8D">
        <w:rPr>
          <w:color w:val="auto"/>
          <w:sz w:val="22"/>
          <w:szCs w:val="22"/>
        </w:rPr>
        <w:t xml:space="preserve">. </w:t>
      </w:r>
    </w:p>
    <w:p w:rsidR="009F0A52" w:rsidRPr="00C06C8D" w:rsidRDefault="00E255B9" w:rsidP="000A2899">
      <w:pPr>
        <w:pStyle w:val="Default"/>
        <w:jc w:val="both"/>
        <w:rPr>
          <w:color w:val="auto"/>
          <w:sz w:val="22"/>
          <w:szCs w:val="22"/>
        </w:rPr>
      </w:pPr>
      <w:r w:rsidRPr="00C06C8D">
        <w:rPr>
          <w:color w:val="auto"/>
          <w:sz w:val="22"/>
          <w:szCs w:val="22"/>
        </w:rPr>
        <w:t xml:space="preserve">2. </w:t>
      </w:r>
      <w:r w:rsidRPr="00C06C8D">
        <w:rPr>
          <w:bCs/>
          <w:color w:val="auto"/>
          <w:sz w:val="22"/>
          <w:szCs w:val="22"/>
        </w:rPr>
        <w:t xml:space="preserve">„Електронна съобщителна мрежа“ </w:t>
      </w:r>
      <w:r w:rsidRPr="00C06C8D">
        <w:rPr>
          <w:color w:val="auto"/>
          <w:sz w:val="22"/>
          <w:szCs w:val="22"/>
        </w:rPr>
        <w:t>е съвкупност от преносни съоръжения и при необходимост съоръжения за комутация и/или маршрутизация и други ресурси, включително неактивни мрежови елементи, които позволяват пренос</w:t>
      </w:r>
      <w:r w:rsidRPr="00C06C8D">
        <w:rPr>
          <w:i/>
          <w:color w:val="auto"/>
          <w:sz w:val="22"/>
          <w:szCs w:val="22"/>
        </w:rPr>
        <w:t xml:space="preserve"> на сигнали посредством проводник, радио, оптични или други електромагнитни способи, включително</w:t>
      </w:r>
      <w:r w:rsidRPr="00C06C8D">
        <w:rPr>
          <w:color w:val="auto"/>
          <w:sz w:val="22"/>
          <w:szCs w:val="22"/>
        </w:rPr>
        <w:t xml:space="preserve"> спътникови мрежи, фиксирани (с комутация на канали или с пакетна комутация, включително интернет) и мобилни наземни мрежи, електроразпределителни мрежи, доколкото се използват за пренос на сигнали, мрежи, използвани за радио- и телевизионно разпръскване, и кабелни електронни съобщителни мрежи за разпространение на радио- и телевизионни програми, независимо от вида на пренасяната информация. </w:t>
      </w:r>
    </w:p>
    <w:p w:rsidR="00E255B9" w:rsidRPr="00C06C8D" w:rsidRDefault="000A2899" w:rsidP="000A2899">
      <w:pPr>
        <w:pStyle w:val="Default"/>
        <w:jc w:val="both"/>
        <w:rPr>
          <w:color w:val="auto"/>
          <w:sz w:val="22"/>
          <w:szCs w:val="22"/>
        </w:rPr>
      </w:pPr>
      <w:r w:rsidRPr="00C06C8D">
        <w:rPr>
          <w:color w:val="auto"/>
          <w:sz w:val="22"/>
          <w:szCs w:val="22"/>
        </w:rPr>
        <w:t>3</w:t>
      </w:r>
      <w:r w:rsidR="00E255B9" w:rsidRPr="00C06C8D">
        <w:rPr>
          <w:color w:val="auto"/>
          <w:sz w:val="22"/>
          <w:szCs w:val="22"/>
        </w:rPr>
        <w:t xml:space="preserve">. </w:t>
      </w:r>
      <w:r w:rsidR="0030159D" w:rsidRPr="00C06C8D">
        <w:rPr>
          <w:color w:val="auto"/>
          <w:sz w:val="22"/>
          <w:szCs w:val="22"/>
        </w:rPr>
        <w:t>„</w:t>
      </w:r>
      <w:r w:rsidR="00263524" w:rsidRPr="00C06C8D">
        <w:rPr>
          <w:color w:val="auto"/>
          <w:sz w:val="22"/>
          <w:szCs w:val="22"/>
        </w:rPr>
        <w:t>Мрежа</w:t>
      </w:r>
      <w:r w:rsidR="0030159D" w:rsidRPr="00C06C8D">
        <w:rPr>
          <w:color w:val="auto"/>
          <w:sz w:val="22"/>
          <w:szCs w:val="22"/>
        </w:rPr>
        <w:t>”</w:t>
      </w:r>
      <w:r w:rsidR="00263524" w:rsidRPr="00C06C8D">
        <w:rPr>
          <w:color w:val="auto"/>
          <w:sz w:val="22"/>
          <w:szCs w:val="22"/>
        </w:rPr>
        <w:t xml:space="preserve"> </w:t>
      </w:r>
      <w:r w:rsidR="00E255B9" w:rsidRPr="00C06C8D">
        <w:rPr>
          <w:color w:val="auto"/>
          <w:sz w:val="22"/>
          <w:szCs w:val="22"/>
        </w:rPr>
        <w:t>е притежаваната от ОПЕРАТОР</w:t>
      </w:r>
      <w:r w:rsidR="00BD5655" w:rsidRPr="00C06C8D">
        <w:rPr>
          <w:color w:val="auto"/>
          <w:sz w:val="22"/>
          <w:szCs w:val="22"/>
        </w:rPr>
        <w:t>А</w:t>
      </w:r>
      <w:r w:rsidR="00E255B9" w:rsidRPr="00C06C8D">
        <w:rPr>
          <w:color w:val="auto"/>
          <w:sz w:val="22"/>
          <w:szCs w:val="22"/>
        </w:rPr>
        <w:t xml:space="preserve"> подземна тръбна мрежа, състояща се от </w:t>
      </w:r>
      <w:r w:rsidR="00BD5655" w:rsidRPr="00C06C8D">
        <w:rPr>
          <w:color w:val="auto"/>
          <w:sz w:val="22"/>
          <w:szCs w:val="22"/>
        </w:rPr>
        <w:t>канални и защитни</w:t>
      </w:r>
      <w:r w:rsidR="00E255B9" w:rsidRPr="00C06C8D">
        <w:rPr>
          <w:color w:val="auto"/>
          <w:sz w:val="22"/>
          <w:szCs w:val="22"/>
        </w:rPr>
        <w:t xml:space="preserve"> тръби и прилежащите към тях кабелни шахти </w:t>
      </w:r>
      <w:r w:rsidR="00BD5655" w:rsidRPr="00C06C8D">
        <w:rPr>
          <w:color w:val="auto"/>
          <w:sz w:val="22"/>
          <w:szCs w:val="22"/>
        </w:rPr>
        <w:t>за достъп</w:t>
      </w:r>
      <w:r w:rsidR="00E255B9" w:rsidRPr="00C06C8D">
        <w:rPr>
          <w:color w:val="auto"/>
          <w:sz w:val="22"/>
          <w:szCs w:val="22"/>
        </w:rPr>
        <w:t xml:space="preserve">, изградена за разполагане на </w:t>
      </w:r>
      <w:r w:rsidR="00BD5655" w:rsidRPr="00C06C8D">
        <w:rPr>
          <w:bCs/>
          <w:color w:val="auto"/>
          <w:sz w:val="22"/>
          <w:szCs w:val="22"/>
        </w:rPr>
        <w:t>електронни съобщителни мрежи.</w:t>
      </w:r>
    </w:p>
    <w:p w:rsidR="00E255B9" w:rsidRPr="00C06C8D" w:rsidRDefault="000A2899" w:rsidP="000A2899">
      <w:pPr>
        <w:pStyle w:val="Default"/>
        <w:jc w:val="both"/>
        <w:rPr>
          <w:color w:val="auto"/>
          <w:sz w:val="22"/>
          <w:szCs w:val="22"/>
        </w:rPr>
      </w:pPr>
      <w:r w:rsidRPr="00C06C8D">
        <w:rPr>
          <w:color w:val="auto"/>
          <w:sz w:val="22"/>
          <w:szCs w:val="22"/>
        </w:rPr>
        <w:t>4</w:t>
      </w:r>
      <w:r w:rsidR="00E255B9" w:rsidRPr="00C06C8D">
        <w:rPr>
          <w:color w:val="auto"/>
          <w:sz w:val="22"/>
          <w:szCs w:val="22"/>
        </w:rPr>
        <w:t xml:space="preserve">. </w:t>
      </w:r>
      <w:r w:rsidR="00E255B9" w:rsidRPr="00C06C8D">
        <w:rPr>
          <w:bCs/>
          <w:color w:val="auto"/>
          <w:sz w:val="22"/>
          <w:szCs w:val="22"/>
        </w:rPr>
        <w:t xml:space="preserve">„Договор“ </w:t>
      </w:r>
      <w:r w:rsidR="00E255B9" w:rsidRPr="00C06C8D">
        <w:rPr>
          <w:color w:val="auto"/>
          <w:sz w:val="22"/>
          <w:szCs w:val="22"/>
        </w:rPr>
        <w:t>е подписания между страните индивидуален договор за предоставянето на достъп до и/или съвместно ползване на физическата инфраструктура на ОПЕРАТОР</w:t>
      </w:r>
      <w:r w:rsidR="00CB3E4C" w:rsidRPr="00C06C8D">
        <w:rPr>
          <w:color w:val="auto"/>
          <w:sz w:val="22"/>
          <w:szCs w:val="22"/>
        </w:rPr>
        <w:t>А</w:t>
      </w:r>
      <w:r w:rsidR="00E255B9" w:rsidRPr="00C06C8D">
        <w:rPr>
          <w:color w:val="auto"/>
          <w:sz w:val="22"/>
          <w:szCs w:val="22"/>
        </w:rPr>
        <w:t xml:space="preserve">. </w:t>
      </w:r>
    </w:p>
    <w:p w:rsidR="00E255B9" w:rsidRPr="00C06C8D" w:rsidRDefault="000A2899" w:rsidP="000A2899">
      <w:pPr>
        <w:pStyle w:val="Default"/>
        <w:jc w:val="both"/>
        <w:rPr>
          <w:color w:val="auto"/>
          <w:sz w:val="22"/>
          <w:szCs w:val="22"/>
        </w:rPr>
      </w:pPr>
      <w:r w:rsidRPr="00C06C8D">
        <w:rPr>
          <w:color w:val="auto"/>
          <w:sz w:val="22"/>
          <w:szCs w:val="22"/>
        </w:rPr>
        <w:t>5</w:t>
      </w:r>
      <w:r w:rsidR="00E255B9" w:rsidRPr="00C06C8D">
        <w:rPr>
          <w:color w:val="auto"/>
          <w:sz w:val="22"/>
          <w:szCs w:val="22"/>
        </w:rPr>
        <w:t xml:space="preserve">. </w:t>
      </w:r>
      <w:r w:rsidR="00E255B9" w:rsidRPr="00C06C8D">
        <w:rPr>
          <w:bCs/>
          <w:color w:val="auto"/>
          <w:sz w:val="22"/>
          <w:szCs w:val="22"/>
        </w:rPr>
        <w:t xml:space="preserve">„ЕИТ“ </w:t>
      </w:r>
      <w:r w:rsidR="00E255B9" w:rsidRPr="00C06C8D">
        <w:rPr>
          <w:color w:val="auto"/>
          <w:sz w:val="22"/>
          <w:szCs w:val="22"/>
        </w:rPr>
        <w:t xml:space="preserve">е единна информационна точка. </w:t>
      </w:r>
    </w:p>
    <w:p w:rsidR="00E255B9" w:rsidRPr="00C06C8D" w:rsidRDefault="000A2899" w:rsidP="000A2899">
      <w:pPr>
        <w:pStyle w:val="Default"/>
        <w:jc w:val="both"/>
        <w:rPr>
          <w:color w:val="auto"/>
          <w:sz w:val="22"/>
          <w:szCs w:val="22"/>
        </w:rPr>
      </w:pPr>
      <w:r w:rsidRPr="00C06C8D">
        <w:rPr>
          <w:color w:val="auto"/>
          <w:sz w:val="22"/>
          <w:szCs w:val="22"/>
        </w:rPr>
        <w:t>6</w:t>
      </w:r>
      <w:r w:rsidR="00E255B9" w:rsidRPr="00C06C8D">
        <w:rPr>
          <w:color w:val="auto"/>
          <w:sz w:val="22"/>
          <w:szCs w:val="22"/>
        </w:rPr>
        <w:t xml:space="preserve">. </w:t>
      </w:r>
      <w:r w:rsidR="00E255B9" w:rsidRPr="00C06C8D">
        <w:rPr>
          <w:bCs/>
          <w:color w:val="auto"/>
          <w:sz w:val="22"/>
          <w:szCs w:val="22"/>
        </w:rPr>
        <w:t xml:space="preserve">„Комисията“ </w:t>
      </w:r>
      <w:r w:rsidR="00E255B9" w:rsidRPr="00C06C8D">
        <w:rPr>
          <w:color w:val="auto"/>
          <w:sz w:val="22"/>
          <w:szCs w:val="22"/>
        </w:rPr>
        <w:t xml:space="preserve">е Комисията за регулиране на съобщенията. </w:t>
      </w:r>
    </w:p>
    <w:p w:rsidR="00E255B9" w:rsidRPr="00C06C8D" w:rsidRDefault="000A2899" w:rsidP="000A2899">
      <w:pPr>
        <w:pStyle w:val="Default"/>
        <w:jc w:val="both"/>
        <w:rPr>
          <w:color w:val="auto"/>
          <w:sz w:val="22"/>
          <w:szCs w:val="22"/>
        </w:rPr>
      </w:pPr>
      <w:r w:rsidRPr="00C06C8D">
        <w:rPr>
          <w:color w:val="auto"/>
          <w:sz w:val="22"/>
          <w:szCs w:val="22"/>
        </w:rPr>
        <w:t>7</w:t>
      </w:r>
      <w:r w:rsidR="00E255B9" w:rsidRPr="00C06C8D">
        <w:rPr>
          <w:color w:val="auto"/>
          <w:sz w:val="22"/>
          <w:szCs w:val="22"/>
        </w:rPr>
        <w:t xml:space="preserve">. </w:t>
      </w:r>
      <w:r w:rsidR="00E255B9" w:rsidRPr="00C06C8D">
        <w:rPr>
          <w:bCs/>
          <w:color w:val="auto"/>
          <w:sz w:val="22"/>
          <w:szCs w:val="22"/>
        </w:rPr>
        <w:t xml:space="preserve">„ЗЕСМФИ“ </w:t>
      </w:r>
      <w:r w:rsidR="00E255B9" w:rsidRPr="00C06C8D">
        <w:rPr>
          <w:color w:val="auto"/>
          <w:sz w:val="22"/>
          <w:szCs w:val="22"/>
        </w:rPr>
        <w:t xml:space="preserve">е Закон за електронните съобщителни мрежи и физическата инфраструктура, заедно с всичките му последващи промени. </w:t>
      </w:r>
    </w:p>
    <w:p w:rsidR="00E255B9" w:rsidRPr="00C06C8D" w:rsidRDefault="000A2899" w:rsidP="000A2899">
      <w:pPr>
        <w:pStyle w:val="Default"/>
        <w:jc w:val="both"/>
        <w:rPr>
          <w:color w:val="auto"/>
          <w:sz w:val="22"/>
          <w:szCs w:val="22"/>
        </w:rPr>
      </w:pPr>
      <w:r w:rsidRPr="00C06C8D">
        <w:rPr>
          <w:color w:val="auto"/>
          <w:sz w:val="22"/>
          <w:szCs w:val="22"/>
        </w:rPr>
        <w:t>8</w:t>
      </w:r>
      <w:r w:rsidR="00E255B9" w:rsidRPr="00C06C8D">
        <w:rPr>
          <w:color w:val="auto"/>
          <w:sz w:val="22"/>
          <w:szCs w:val="22"/>
        </w:rPr>
        <w:t>. „</w:t>
      </w:r>
      <w:r w:rsidR="00E255B9" w:rsidRPr="00C06C8D">
        <w:rPr>
          <w:bCs/>
          <w:color w:val="auto"/>
          <w:sz w:val="22"/>
          <w:szCs w:val="22"/>
        </w:rPr>
        <w:t xml:space="preserve">Трета страна“ </w:t>
      </w:r>
      <w:r w:rsidR="00E255B9" w:rsidRPr="00C06C8D">
        <w:rPr>
          <w:color w:val="auto"/>
          <w:sz w:val="22"/>
          <w:szCs w:val="22"/>
        </w:rPr>
        <w:t>е лице, различно от ОПЕРАТОР</w:t>
      </w:r>
      <w:r w:rsidR="00CB3E4C" w:rsidRPr="00C06C8D">
        <w:rPr>
          <w:color w:val="auto"/>
          <w:sz w:val="22"/>
          <w:szCs w:val="22"/>
        </w:rPr>
        <w:t>А</w:t>
      </w:r>
      <w:r w:rsidR="00E255B9" w:rsidRPr="00C06C8D">
        <w:rPr>
          <w:color w:val="auto"/>
          <w:sz w:val="22"/>
          <w:szCs w:val="22"/>
        </w:rPr>
        <w:t xml:space="preserve"> или ПОЛЗВАТЕЛЯ. </w:t>
      </w:r>
    </w:p>
    <w:p w:rsidR="00E255B9" w:rsidRPr="00C06C8D" w:rsidRDefault="000A2899" w:rsidP="000A2899">
      <w:pPr>
        <w:pStyle w:val="Default"/>
        <w:jc w:val="both"/>
        <w:rPr>
          <w:color w:val="auto"/>
          <w:sz w:val="22"/>
          <w:szCs w:val="22"/>
        </w:rPr>
      </w:pPr>
      <w:r w:rsidRPr="00C06C8D">
        <w:rPr>
          <w:color w:val="auto"/>
          <w:sz w:val="22"/>
          <w:szCs w:val="22"/>
        </w:rPr>
        <w:t>9</w:t>
      </w:r>
      <w:r w:rsidR="00E255B9" w:rsidRPr="00C06C8D">
        <w:rPr>
          <w:color w:val="auto"/>
          <w:sz w:val="22"/>
          <w:szCs w:val="22"/>
        </w:rPr>
        <w:t xml:space="preserve">. </w:t>
      </w:r>
      <w:r w:rsidR="00E255B9" w:rsidRPr="00C06C8D">
        <w:rPr>
          <w:bCs/>
          <w:color w:val="auto"/>
          <w:sz w:val="22"/>
          <w:szCs w:val="22"/>
        </w:rPr>
        <w:t xml:space="preserve">“Страни” </w:t>
      </w:r>
      <w:r w:rsidR="00E255B9" w:rsidRPr="00C06C8D">
        <w:rPr>
          <w:color w:val="auto"/>
          <w:sz w:val="22"/>
          <w:szCs w:val="22"/>
        </w:rPr>
        <w:t xml:space="preserve">са лицата, подписали индивидуален Договор, въз основа на тези Общи условия. </w:t>
      </w:r>
    </w:p>
    <w:p w:rsidR="00E255B9" w:rsidRPr="00C06C8D" w:rsidRDefault="000A2899" w:rsidP="000A2899">
      <w:pPr>
        <w:pStyle w:val="Default"/>
        <w:jc w:val="both"/>
        <w:rPr>
          <w:color w:val="auto"/>
          <w:sz w:val="22"/>
          <w:szCs w:val="22"/>
        </w:rPr>
      </w:pPr>
      <w:r w:rsidRPr="00C06C8D">
        <w:rPr>
          <w:color w:val="auto"/>
          <w:sz w:val="22"/>
          <w:szCs w:val="22"/>
        </w:rPr>
        <w:t>10</w:t>
      </w:r>
      <w:r w:rsidR="00E255B9" w:rsidRPr="00C06C8D">
        <w:rPr>
          <w:color w:val="auto"/>
          <w:sz w:val="22"/>
          <w:szCs w:val="22"/>
        </w:rPr>
        <w:t xml:space="preserve">. </w:t>
      </w:r>
      <w:r w:rsidR="00E255B9" w:rsidRPr="00C06C8D">
        <w:rPr>
          <w:bCs/>
          <w:color w:val="auto"/>
          <w:sz w:val="22"/>
          <w:szCs w:val="22"/>
        </w:rPr>
        <w:t xml:space="preserve">“Дата на предоставяне на услугата” </w:t>
      </w:r>
      <w:r w:rsidR="00E255B9" w:rsidRPr="00C06C8D">
        <w:rPr>
          <w:color w:val="auto"/>
          <w:sz w:val="22"/>
          <w:szCs w:val="22"/>
        </w:rPr>
        <w:t xml:space="preserve">е датата, на която Страните потвърждават писмено, че Услугата е предоставена и функционира правилно. </w:t>
      </w:r>
    </w:p>
    <w:p w:rsidR="00E255B9" w:rsidRPr="00C06C8D" w:rsidRDefault="000A2899" w:rsidP="000A2899">
      <w:pPr>
        <w:pStyle w:val="Default"/>
        <w:jc w:val="both"/>
        <w:rPr>
          <w:color w:val="auto"/>
          <w:sz w:val="22"/>
          <w:szCs w:val="22"/>
        </w:rPr>
      </w:pPr>
      <w:r w:rsidRPr="00C06C8D">
        <w:rPr>
          <w:color w:val="auto"/>
          <w:sz w:val="22"/>
          <w:szCs w:val="22"/>
        </w:rPr>
        <w:t>11</w:t>
      </w:r>
      <w:r w:rsidR="00E255B9" w:rsidRPr="00C06C8D">
        <w:rPr>
          <w:color w:val="auto"/>
          <w:sz w:val="22"/>
          <w:szCs w:val="22"/>
        </w:rPr>
        <w:t xml:space="preserve">. </w:t>
      </w:r>
      <w:r w:rsidR="00E255B9" w:rsidRPr="00C06C8D">
        <w:rPr>
          <w:bCs/>
          <w:color w:val="auto"/>
          <w:sz w:val="22"/>
          <w:szCs w:val="22"/>
        </w:rPr>
        <w:t xml:space="preserve">“Непреодолима сила” </w:t>
      </w:r>
      <w:r w:rsidR="00E255B9" w:rsidRPr="00C06C8D">
        <w:rPr>
          <w:color w:val="auto"/>
          <w:sz w:val="22"/>
          <w:szCs w:val="22"/>
        </w:rPr>
        <w:t xml:space="preserve">е събитие с непреодолим и непредвидим характер, извън контрола на Страните, произтичащо след датата на подписване на Договора и пряко засягащо изпълнението на задълженията на Страните по Договора и/или наличието на това събитие не е в резултат на небрежност на съответната Страна и не може да бъде предотвратено чрез предприемане на съответни мерки от тази Страна. Случаите на Непреодолима сила включват, без ограничаване до посочените тук, следното: земетресения, наводнения, пожари и други природни бедствия, епидемии, война, революция, въстание, бунт или други граждански събития; правителствено ембарго, ограничаване на други дейности, и т.н. </w:t>
      </w:r>
    </w:p>
    <w:p w:rsidR="00E255B9" w:rsidRPr="00C06C8D" w:rsidRDefault="000A2899" w:rsidP="000A2899">
      <w:pPr>
        <w:pStyle w:val="Default"/>
        <w:jc w:val="both"/>
        <w:rPr>
          <w:color w:val="auto"/>
          <w:sz w:val="22"/>
          <w:szCs w:val="22"/>
        </w:rPr>
      </w:pPr>
      <w:r w:rsidRPr="00C06C8D">
        <w:rPr>
          <w:color w:val="auto"/>
          <w:sz w:val="22"/>
          <w:szCs w:val="22"/>
        </w:rPr>
        <w:t>12</w:t>
      </w:r>
      <w:r w:rsidR="00E255B9" w:rsidRPr="00C06C8D">
        <w:rPr>
          <w:color w:val="auto"/>
          <w:sz w:val="22"/>
          <w:szCs w:val="22"/>
        </w:rPr>
        <w:t xml:space="preserve">. </w:t>
      </w:r>
      <w:r w:rsidR="00E255B9" w:rsidRPr="00C06C8D">
        <w:rPr>
          <w:bCs/>
          <w:color w:val="auto"/>
          <w:sz w:val="22"/>
          <w:szCs w:val="22"/>
        </w:rPr>
        <w:t xml:space="preserve">“Организация за извънредни ситуации” </w:t>
      </w:r>
      <w:r w:rsidR="00E255B9" w:rsidRPr="00C06C8D">
        <w:rPr>
          <w:color w:val="auto"/>
          <w:sz w:val="22"/>
          <w:szCs w:val="22"/>
        </w:rPr>
        <w:t xml:space="preserve">са съответната местна полиция, пожарна служба, бърза помощ и брегова охрана, както и други сходни организации, предоставящи помощ на обществото при извънредни ситуации и както е посочено за целите на настоящите Общи условия. </w:t>
      </w:r>
    </w:p>
    <w:p w:rsidR="00E255B9" w:rsidRPr="00C06C8D" w:rsidRDefault="00E255B9" w:rsidP="00E255B9">
      <w:pPr>
        <w:pStyle w:val="Default"/>
        <w:rPr>
          <w:color w:val="auto"/>
          <w:sz w:val="22"/>
          <w:szCs w:val="22"/>
        </w:rPr>
      </w:pPr>
    </w:p>
    <w:p w:rsidR="00E255B9" w:rsidRPr="00C06C8D" w:rsidRDefault="00E255B9" w:rsidP="009B780D">
      <w:pPr>
        <w:pStyle w:val="Default"/>
        <w:jc w:val="both"/>
        <w:rPr>
          <w:color w:val="auto"/>
          <w:sz w:val="22"/>
          <w:szCs w:val="22"/>
          <w:lang w:val="en-US"/>
        </w:rPr>
      </w:pPr>
      <w:r w:rsidRPr="00C06C8D">
        <w:rPr>
          <w:bCs/>
          <w:color w:val="auto"/>
          <w:sz w:val="22"/>
          <w:szCs w:val="22"/>
        </w:rPr>
        <w:t xml:space="preserve">Чл. 6. </w:t>
      </w:r>
      <w:r w:rsidRPr="00C06C8D">
        <w:rPr>
          <w:color w:val="auto"/>
          <w:sz w:val="22"/>
          <w:szCs w:val="22"/>
        </w:rPr>
        <w:t xml:space="preserve">По смисъла на настоящите Общи условия ползването на </w:t>
      </w:r>
      <w:r w:rsidR="00F14526" w:rsidRPr="00C06C8D">
        <w:rPr>
          <w:color w:val="auto"/>
          <w:sz w:val="22"/>
          <w:szCs w:val="22"/>
        </w:rPr>
        <w:t>М</w:t>
      </w:r>
      <w:r w:rsidRPr="00C06C8D">
        <w:rPr>
          <w:color w:val="auto"/>
          <w:sz w:val="22"/>
          <w:szCs w:val="22"/>
        </w:rPr>
        <w:t>режа</w:t>
      </w:r>
      <w:r w:rsidR="00F14526" w:rsidRPr="00C06C8D">
        <w:rPr>
          <w:color w:val="auto"/>
          <w:sz w:val="22"/>
          <w:szCs w:val="22"/>
        </w:rPr>
        <w:t>та</w:t>
      </w:r>
      <w:r w:rsidRPr="00C06C8D">
        <w:rPr>
          <w:color w:val="auto"/>
          <w:sz w:val="22"/>
          <w:szCs w:val="22"/>
        </w:rPr>
        <w:t xml:space="preserve"> се предоставя от ОПЕРАТОР</w:t>
      </w:r>
      <w:r w:rsidR="009B780D" w:rsidRPr="00C06C8D">
        <w:rPr>
          <w:color w:val="auto"/>
          <w:sz w:val="22"/>
          <w:szCs w:val="22"/>
        </w:rPr>
        <w:t>А</w:t>
      </w:r>
      <w:r w:rsidRPr="00C06C8D">
        <w:rPr>
          <w:color w:val="auto"/>
          <w:sz w:val="22"/>
          <w:szCs w:val="22"/>
        </w:rPr>
        <w:t xml:space="preserve"> при спазване на техническите изисквания на действащото законодателство и там, където е налице техническа и физическа възможност</w:t>
      </w:r>
      <w:r w:rsidR="004A7CD9" w:rsidRPr="00C06C8D">
        <w:rPr>
          <w:color w:val="auto"/>
          <w:sz w:val="22"/>
          <w:szCs w:val="22"/>
          <w:lang w:val="en-US"/>
        </w:rPr>
        <w:t>.</w:t>
      </w:r>
    </w:p>
    <w:p w:rsidR="00497336" w:rsidRPr="00C06C8D" w:rsidRDefault="00497336" w:rsidP="009B780D">
      <w:pPr>
        <w:pStyle w:val="Default"/>
        <w:jc w:val="both"/>
        <w:rPr>
          <w:color w:val="auto"/>
          <w:sz w:val="22"/>
          <w:szCs w:val="22"/>
        </w:rPr>
      </w:pPr>
    </w:p>
    <w:p w:rsidR="00E255B9" w:rsidRPr="006A4A13" w:rsidRDefault="00E255B9" w:rsidP="00E255B9">
      <w:pPr>
        <w:pStyle w:val="Default"/>
        <w:rPr>
          <w:b/>
          <w:color w:val="auto"/>
          <w:sz w:val="22"/>
          <w:szCs w:val="22"/>
        </w:rPr>
      </w:pPr>
      <w:r w:rsidRPr="006A4A13">
        <w:rPr>
          <w:b/>
          <w:bCs/>
          <w:color w:val="auto"/>
          <w:sz w:val="22"/>
          <w:szCs w:val="22"/>
        </w:rPr>
        <w:t xml:space="preserve">Глава трета </w:t>
      </w:r>
    </w:p>
    <w:p w:rsidR="00E255B9" w:rsidRPr="006A4A13" w:rsidRDefault="00E255B9" w:rsidP="00E255B9">
      <w:pPr>
        <w:pStyle w:val="Default"/>
        <w:rPr>
          <w:b/>
          <w:color w:val="auto"/>
          <w:sz w:val="22"/>
          <w:szCs w:val="22"/>
        </w:rPr>
      </w:pPr>
      <w:r w:rsidRPr="006A4A13">
        <w:rPr>
          <w:b/>
          <w:bCs/>
          <w:color w:val="auto"/>
          <w:sz w:val="22"/>
          <w:szCs w:val="22"/>
        </w:rPr>
        <w:t xml:space="preserve">ОПИСАНИЕ НА УСЛУГАТА И УСЛОВИЯ ЗА ПРЕДОСТАВЯНЕ </w:t>
      </w:r>
    </w:p>
    <w:p w:rsidR="00497336" w:rsidRPr="00C06C8D" w:rsidRDefault="00E255B9" w:rsidP="003269EF">
      <w:pPr>
        <w:pStyle w:val="Default"/>
        <w:jc w:val="both"/>
        <w:rPr>
          <w:color w:val="auto"/>
          <w:sz w:val="22"/>
          <w:szCs w:val="22"/>
        </w:rPr>
      </w:pPr>
      <w:r w:rsidRPr="00C06C8D">
        <w:rPr>
          <w:bCs/>
          <w:color w:val="auto"/>
          <w:sz w:val="22"/>
          <w:szCs w:val="22"/>
        </w:rPr>
        <w:t xml:space="preserve">Чл. 7. (1) </w:t>
      </w:r>
      <w:r w:rsidRPr="00C06C8D">
        <w:rPr>
          <w:color w:val="auto"/>
          <w:sz w:val="22"/>
          <w:szCs w:val="22"/>
        </w:rPr>
        <w:t>ОПЕРАТОР</w:t>
      </w:r>
      <w:r w:rsidR="00497336" w:rsidRPr="00C06C8D">
        <w:rPr>
          <w:color w:val="auto"/>
          <w:sz w:val="22"/>
          <w:szCs w:val="22"/>
        </w:rPr>
        <w:t>ЪТ</w:t>
      </w:r>
      <w:r w:rsidRPr="00C06C8D">
        <w:rPr>
          <w:color w:val="auto"/>
          <w:sz w:val="22"/>
          <w:szCs w:val="22"/>
        </w:rPr>
        <w:t xml:space="preserve"> предоставя за временно и възмездно ползване на ПОЛЗВАТЕЛЯ за нуждите на търговската му дейност по предоставяне на обществени електронни съобщителни услуги достъп до и/или съвместно ползване на точно определени елементи от собствената си </w:t>
      </w:r>
      <w:r w:rsidR="0000130E" w:rsidRPr="00C06C8D">
        <w:rPr>
          <w:color w:val="auto"/>
          <w:sz w:val="22"/>
          <w:szCs w:val="22"/>
        </w:rPr>
        <w:t>Мрежа</w:t>
      </w:r>
      <w:r w:rsidRPr="00C06C8D">
        <w:rPr>
          <w:color w:val="auto"/>
          <w:sz w:val="22"/>
          <w:szCs w:val="22"/>
        </w:rPr>
        <w:t>, конкретно посочени в съответния Договор.</w:t>
      </w:r>
    </w:p>
    <w:p w:rsidR="00E255B9" w:rsidRPr="00C06C8D" w:rsidRDefault="00E255B9" w:rsidP="003269EF">
      <w:pPr>
        <w:pStyle w:val="Default"/>
        <w:jc w:val="both"/>
        <w:rPr>
          <w:color w:val="auto"/>
          <w:sz w:val="22"/>
          <w:szCs w:val="22"/>
          <w:lang w:val="en-US"/>
        </w:rPr>
      </w:pPr>
      <w:r w:rsidRPr="00C06C8D">
        <w:rPr>
          <w:bCs/>
          <w:color w:val="auto"/>
          <w:sz w:val="22"/>
          <w:szCs w:val="22"/>
        </w:rPr>
        <w:t xml:space="preserve">(2) </w:t>
      </w:r>
      <w:r w:rsidRPr="00C06C8D">
        <w:rPr>
          <w:color w:val="auto"/>
          <w:sz w:val="22"/>
          <w:szCs w:val="22"/>
        </w:rPr>
        <w:t>Чрез предоставената от ОПЕРАТОР</w:t>
      </w:r>
      <w:r w:rsidR="00C635BB" w:rsidRPr="00C06C8D">
        <w:rPr>
          <w:color w:val="auto"/>
          <w:sz w:val="22"/>
          <w:szCs w:val="22"/>
        </w:rPr>
        <w:t>А у</w:t>
      </w:r>
      <w:r w:rsidRPr="00C06C8D">
        <w:rPr>
          <w:color w:val="auto"/>
          <w:sz w:val="22"/>
          <w:szCs w:val="22"/>
        </w:rPr>
        <w:t>слуга</w:t>
      </w:r>
      <w:r w:rsidR="00C635BB" w:rsidRPr="00C06C8D">
        <w:rPr>
          <w:color w:val="auto"/>
          <w:sz w:val="22"/>
          <w:szCs w:val="22"/>
        </w:rPr>
        <w:t>,</w:t>
      </w:r>
      <w:r w:rsidRPr="00C06C8D">
        <w:rPr>
          <w:color w:val="auto"/>
          <w:sz w:val="22"/>
          <w:szCs w:val="22"/>
        </w:rPr>
        <w:t xml:space="preserve"> ПОЛЗВАТЕЛЯТ има право да разположи кабели и/или други елементи от Електронната</w:t>
      </w:r>
      <w:r w:rsidR="00C635BB" w:rsidRPr="00C06C8D">
        <w:rPr>
          <w:color w:val="auto"/>
          <w:sz w:val="22"/>
          <w:szCs w:val="22"/>
        </w:rPr>
        <w:t xml:space="preserve"> съобщителна мрежа по трасета на</w:t>
      </w:r>
      <w:r w:rsidRPr="00C06C8D">
        <w:rPr>
          <w:color w:val="auto"/>
          <w:sz w:val="22"/>
          <w:szCs w:val="22"/>
        </w:rPr>
        <w:t xml:space="preserve"> </w:t>
      </w:r>
      <w:r w:rsidR="0000130E" w:rsidRPr="00C06C8D">
        <w:rPr>
          <w:color w:val="auto"/>
          <w:sz w:val="22"/>
          <w:szCs w:val="22"/>
        </w:rPr>
        <w:t>М</w:t>
      </w:r>
      <w:r w:rsidR="00C635BB" w:rsidRPr="00C06C8D">
        <w:rPr>
          <w:color w:val="auto"/>
          <w:sz w:val="22"/>
          <w:szCs w:val="22"/>
        </w:rPr>
        <w:t>режа</w:t>
      </w:r>
      <w:r w:rsidR="0000130E" w:rsidRPr="00C06C8D">
        <w:rPr>
          <w:color w:val="auto"/>
          <w:sz w:val="22"/>
          <w:szCs w:val="22"/>
        </w:rPr>
        <w:t>та</w:t>
      </w:r>
      <w:r w:rsidR="00C635BB" w:rsidRPr="00C06C8D">
        <w:rPr>
          <w:color w:val="auto"/>
          <w:sz w:val="22"/>
          <w:szCs w:val="22"/>
        </w:rPr>
        <w:t xml:space="preserve">, договорени между </w:t>
      </w:r>
      <w:r w:rsidRPr="00C06C8D">
        <w:rPr>
          <w:color w:val="auto"/>
          <w:sz w:val="22"/>
          <w:szCs w:val="22"/>
        </w:rPr>
        <w:t>ОПЕРАТОР</w:t>
      </w:r>
      <w:r w:rsidR="00C635BB" w:rsidRPr="00C06C8D">
        <w:rPr>
          <w:color w:val="auto"/>
          <w:sz w:val="22"/>
          <w:szCs w:val="22"/>
        </w:rPr>
        <w:t>А</w:t>
      </w:r>
      <w:r w:rsidRPr="00C06C8D">
        <w:rPr>
          <w:color w:val="auto"/>
          <w:sz w:val="22"/>
          <w:szCs w:val="22"/>
        </w:rPr>
        <w:t xml:space="preserve"> и ПОЛЗВАТЕЛЯ.</w:t>
      </w:r>
    </w:p>
    <w:p w:rsidR="00E255B9" w:rsidRPr="00C06C8D" w:rsidRDefault="00E255B9" w:rsidP="003269EF">
      <w:pPr>
        <w:pStyle w:val="Default"/>
        <w:jc w:val="both"/>
        <w:rPr>
          <w:color w:val="auto"/>
          <w:sz w:val="22"/>
          <w:szCs w:val="22"/>
        </w:rPr>
      </w:pPr>
      <w:r w:rsidRPr="00C06C8D">
        <w:rPr>
          <w:bCs/>
          <w:color w:val="auto"/>
          <w:sz w:val="22"/>
          <w:szCs w:val="22"/>
        </w:rPr>
        <w:t xml:space="preserve">(3) </w:t>
      </w:r>
      <w:r w:rsidR="00C635BB" w:rsidRPr="00C06C8D">
        <w:rPr>
          <w:color w:val="auto"/>
          <w:sz w:val="22"/>
          <w:szCs w:val="22"/>
        </w:rPr>
        <w:t>О</w:t>
      </w:r>
      <w:r w:rsidRPr="00C06C8D">
        <w:rPr>
          <w:color w:val="auto"/>
          <w:sz w:val="22"/>
          <w:szCs w:val="22"/>
        </w:rPr>
        <w:t>ПЕРАТОР</w:t>
      </w:r>
      <w:r w:rsidR="00C635BB" w:rsidRPr="00C06C8D">
        <w:rPr>
          <w:color w:val="auto"/>
          <w:sz w:val="22"/>
          <w:szCs w:val="22"/>
        </w:rPr>
        <w:t>ЪТ</w:t>
      </w:r>
      <w:r w:rsidRPr="00C06C8D">
        <w:rPr>
          <w:color w:val="auto"/>
          <w:sz w:val="22"/>
          <w:szCs w:val="22"/>
        </w:rPr>
        <w:t xml:space="preserve"> предоставя съвместно право на ползване на</w:t>
      </w:r>
      <w:r w:rsidR="0000130E" w:rsidRPr="00C06C8D">
        <w:rPr>
          <w:color w:val="auto"/>
          <w:sz w:val="22"/>
          <w:szCs w:val="22"/>
        </w:rPr>
        <w:t xml:space="preserve"> М</w:t>
      </w:r>
      <w:r w:rsidRPr="00C06C8D">
        <w:rPr>
          <w:color w:val="auto"/>
          <w:sz w:val="22"/>
          <w:szCs w:val="22"/>
        </w:rPr>
        <w:t>режа</w:t>
      </w:r>
      <w:r w:rsidR="0000130E" w:rsidRPr="00C06C8D">
        <w:rPr>
          <w:color w:val="auto"/>
          <w:sz w:val="22"/>
          <w:szCs w:val="22"/>
        </w:rPr>
        <w:t>та</w:t>
      </w:r>
      <w:r w:rsidRPr="00C06C8D">
        <w:rPr>
          <w:color w:val="auto"/>
          <w:sz w:val="22"/>
          <w:szCs w:val="22"/>
        </w:rPr>
        <w:t xml:space="preserve"> на различни ПОЛЗВАТЕЛИ. </w:t>
      </w:r>
    </w:p>
    <w:p w:rsidR="00E255B9" w:rsidRPr="00C06C8D" w:rsidRDefault="00E255B9" w:rsidP="003269EF">
      <w:pPr>
        <w:pStyle w:val="Default"/>
        <w:jc w:val="both"/>
        <w:rPr>
          <w:color w:val="auto"/>
          <w:sz w:val="22"/>
          <w:szCs w:val="22"/>
        </w:rPr>
      </w:pPr>
      <w:r w:rsidRPr="00C06C8D">
        <w:rPr>
          <w:bCs/>
          <w:color w:val="auto"/>
          <w:sz w:val="22"/>
          <w:szCs w:val="22"/>
        </w:rPr>
        <w:t xml:space="preserve">(4) </w:t>
      </w:r>
      <w:r w:rsidRPr="00C06C8D">
        <w:rPr>
          <w:color w:val="auto"/>
          <w:sz w:val="22"/>
          <w:szCs w:val="22"/>
        </w:rPr>
        <w:t>При осъществяване на услугата ОПЕРАТОР</w:t>
      </w:r>
      <w:r w:rsidR="0000130E" w:rsidRPr="00C06C8D">
        <w:rPr>
          <w:color w:val="auto"/>
          <w:sz w:val="22"/>
          <w:szCs w:val="22"/>
        </w:rPr>
        <w:t>ЪТ</w:t>
      </w:r>
      <w:r w:rsidRPr="00C06C8D">
        <w:rPr>
          <w:color w:val="auto"/>
          <w:sz w:val="22"/>
          <w:szCs w:val="22"/>
        </w:rPr>
        <w:t xml:space="preserve"> предоставя следните неизчерпателно посочени дейности: </w:t>
      </w:r>
    </w:p>
    <w:p w:rsidR="00E255B9" w:rsidRPr="00C06C8D" w:rsidRDefault="00E255B9" w:rsidP="003269EF">
      <w:pPr>
        <w:pStyle w:val="Default"/>
        <w:jc w:val="both"/>
        <w:rPr>
          <w:color w:val="auto"/>
          <w:sz w:val="22"/>
          <w:szCs w:val="22"/>
        </w:rPr>
      </w:pPr>
      <w:r w:rsidRPr="00C06C8D">
        <w:rPr>
          <w:color w:val="auto"/>
          <w:sz w:val="22"/>
          <w:szCs w:val="22"/>
        </w:rPr>
        <w:t xml:space="preserve">1. приемане на заявление за предоставяне на Услугата, извършване на техническо проучване на заявеното трасе от </w:t>
      </w:r>
      <w:r w:rsidR="0000130E" w:rsidRPr="00C06C8D">
        <w:rPr>
          <w:color w:val="auto"/>
          <w:sz w:val="22"/>
          <w:szCs w:val="22"/>
        </w:rPr>
        <w:t>Мрежата</w:t>
      </w:r>
      <w:r w:rsidRPr="00C06C8D">
        <w:rPr>
          <w:color w:val="auto"/>
          <w:sz w:val="22"/>
          <w:szCs w:val="22"/>
        </w:rPr>
        <w:t xml:space="preserve"> и уведомяване на ПОЛЗВАТЕЛЯ за резултата от проучването; </w:t>
      </w:r>
    </w:p>
    <w:p w:rsidR="00E255B9" w:rsidRPr="00C06C8D" w:rsidRDefault="00E255B9" w:rsidP="003269EF">
      <w:pPr>
        <w:pStyle w:val="Default"/>
        <w:jc w:val="both"/>
        <w:rPr>
          <w:color w:val="auto"/>
          <w:sz w:val="22"/>
          <w:szCs w:val="22"/>
        </w:rPr>
      </w:pPr>
      <w:r w:rsidRPr="00C06C8D">
        <w:rPr>
          <w:color w:val="auto"/>
          <w:sz w:val="22"/>
          <w:szCs w:val="22"/>
        </w:rPr>
        <w:t xml:space="preserve">2. приемане и съгласуване на проект за съответното трасе </w:t>
      </w:r>
      <w:r w:rsidR="0000130E" w:rsidRPr="00C06C8D">
        <w:rPr>
          <w:color w:val="auto"/>
          <w:sz w:val="22"/>
          <w:szCs w:val="22"/>
        </w:rPr>
        <w:t>от Мрежата</w:t>
      </w:r>
      <w:r w:rsidRPr="00C06C8D">
        <w:rPr>
          <w:color w:val="auto"/>
          <w:sz w:val="22"/>
          <w:szCs w:val="22"/>
        </w:rPr>
        <w:t xml:space="preserve"> и съгласуване на дата за монтиране на Електронна съобщителна мрежа със засегнатите ПОЛЗВАТЕЛИ; </w:t>
      </w:r>
    </w:p>
    <w:p w:rsidR="00E255B9" w:rsidRPr="00C06C8D" w:rsidRDefault="00E255B9" w:rsidP="003269EF">
      <w:pPr>
        <w:pStyle w:val="Default"/>
        <w:jc w:val="both"/>
        <w:rPr>
          <w:color w:val="auto"/>
          <w:sz w:val="22"/>
          <w:szCs w:val="22"/>
        </w:rPr>
      </w:pPr>
      <w:r w:rsidRPr="00C06C8D">
        <w:rPr>
          <w:color w:val="auto"/>
          <w:sz w:val="22"/>
          <w:szCs w:val="22"/>
        </w:rPr>
        <w:t>3. осигуряване на представител на ОПЕРАТОР</w:t>
      </w:r>
      <w:r w:rsidR="0000130E" w:rsidRPr="00C06C8D">
        <w:rPr>
          <w:color w:val="auto"/>
          <w:sz w:val="22"/>
          <w:szCs w:val="22"/>
        </w:rPr>
        <w:t>А</w:t>
      </w:r>
      <w:r w:rsidRPr="00C06C8D">
        <w:rPr>
          <w:color w:val="auto"/>
          <w:sz w:val="22"/>
          <w:szCs w:val="22"/>
        </w:rPr>
        <w:t xml:space="preserve"> за предоставяне на достъп и контрол на инсталационните работи при монтиране на Електронна съобщителна мрежа; </w:t>
      </w:r>
    </w:p>
    <w:p w:rsidR="00E255B9" w:rsidRPr="00C06C8D" w:rsidRDefault="00E255B9" w:rsidP="003269EF">
      <w:pPr>
        <w:pStyle w:val="Default"/>
        <w:jc w:val="both"/>
        <w:rPr>
          <w:color w:val="auto"/>
          <w:sz w:val="22"/>
          <w:szCs w:val="22"/>
        </w:rPr>
      </w:pPr>
      <w:r w:rsidRPr="00C06C8D">
        <w:rPr>
          <w:color w:val="auto"/>
          <w:sz w:val="22"/>
          <w:szCs w:val="22"/>
        </w:rPr>
        <w:t xml:space="preserve">4. подписване на протокол за начало на ползване на елементи от </w:t>
      </w:r>
      <w:r w:rsidR="0000130E" w:rsidRPr="00C06C8D">
        <w:rPr>
          <w:color w:val="auto"/>
          <w:sz w:val="22"/>
          <w:szCs w:val="22"/>
        </w:rPr>
        <w:t>М</w:t>
      </w:r>
      <w:r w:rsidRPr="00C06C8D">
        <w:rPr>
          <w:color w:val="auto"/>
          <w:sz w:val="22"/>
          <w:szCs w:val="22"/>
        </w:rPr>
        <w:t>режа</w:t>
      </w:r>
      <w:r w:rsidR="0000130E" w:rsidRPr="00C06C8D">
        <w:rPr>
          <w:color w:val="auto"/>
          <w:sz w:val="22"/>
          <w:szCs w:val="22"/>
        </w:rPr>
        <w:t>та</w:t>
      </w:r>
      <w:r w:rsidRPr="00C06C8D">
        <w:rPr>
          <w:color w:val="auto"/>
          <w:sz w:val="22"/>
          <w:szCs w:val="22"/>
        </w:rPr>
        <w:t xml:space="preserve"> на ОПЕРАТОР</w:t>
      </w:r>
      <w:r w:rsidR="0000130E" w:rsidRPr="00C06C8D">
        <w:rPr>
          <w:color w:val="auto"/>
          <w:sz w:val="22"/>
          <w:szCs w:val="22"/>
        </w:rPr>
        <w:t>А</w:t>
      </w:r>
      <w:r w:rsidRPr="00C06C8D">
        <w:rPr>
          <w:color w:val="auto"/>
          <w:sz w:val="22"/>
          <w:szCs w:val="22"/>
        </w:rPr>
        <w:t xml:space="preserve">; </w:t>
      </w:r>
    </w:p>
    <w:p w:rsidR="00E255B9" w:rsidRPr="00C06C8D" w:rsidRDefault="00E255B9" w:rsidP="003269EF">
      <w:pPr>
        <w:pStyle w:val="Default"/>
        <w:jc w:val="both"/>
        <w:rPr>
          <w:color w:val="auto"/>
          <w:sz w:val="22"/>
          <w:szCs w:val="22"/>
        </w:rPr>
      </w:pPr>
      <w:r w:rsidRPr="00C06C8D">
        <w:rPr>
          <w:color w:val="auto"/>
          <w:sz w:val="22"/>
          <w:szCs w:val="22"/>
        </w:rPr>
        <w:t xml:space="preserve">5. аварийно възстановителни и ремонтни дейности; </w:t>
      </w:r>
    </w:p>
    <w:p w:rsidR="00E255B9" w:rsidRPr="00C06C8D" w:rsidRDefault="00E255B9" w:rsidP="003269EF">
      <w:pPr>
        <w:pStyle w:val="Default"/>
        <w:jc w:val="both"/>
        <w:rPr>
          <w:color w:val="auto"/>
          <w:sz w:val="22"/>
          <w:szCs w:val="22"/>
        </w:rPr>
      </w:pPr>
      <w:r w:rsidRPr="00C06C8D">
        <w:rPr>
          <w:color w:val="auto"/>
          <w:sz w:val="22"/>
          <w:szCs w:val="22"/>
        </w:rPr>
        <w:t xml:space="preserve">6. приемане на заявления за оглед на място; </w:t>
      </w:r>
    </w:p>
    <w:p w:rsidR="00DB4246" w:rsidRPr="00C06C8D" w:rsidRDefault="00E255B9" w:rsidP="003269EF">
      <w:pPr>
        <w:pStyle w:val="Default"/>
        <w:jc w:val="both"/>
        <w:rPr>
          <w:color w:val="auto"/>
          <w:sz w:val="22"/>
          <w:szCs w:val="22"/>
        </w:rPr>
      </w:pPr>
      <w:r w:rsidRPr="00C06C8D">
        <w:rPr>
          <w:color w:val="auto"/>
          <w:sz w:val="22"/>
          <w:szCs w:val="22"/>
        </w:rPr>
        <w:t>7. демонтаж на съществуваща Електрон</w:t>
      </w:r>
      <w:r w:rsidR="00DB4246" w:rsidRPr="00C06C8D">
        <w:rPr>
          <w:color w:val="auto"/>
          <w:sz w:val="22"/>
          <w:szCs w:val="22"/>
        </w:rPr>
        <w:t>на съобщителна мрежа;</w:t>
      </w:r>
    </w:p>
    <w:p w:rsidR="00E255B9" w:rsidRPr="00C06C8D" w:rsidRDefault="00DB4246" w:rsidP="003269EF">
      <w:pPr>
        <w:pStyle w:val="Default"/>
        <w:jc w:val="both"/>
        <w:rPr>
          <w:color w:val="auto"/>
          <w:sz w:val="22"/>
          <w:szCs w:val="22"/>
        </w:rPr>
      </w:pPr>
      <w:r w:rsidRPr="00C06C8D">
        <w:rPr>
          <w:color w:val="auto"/>
          <w:sz w:val="22"/>
          <w:szCs w:val="22"/>
        </w:rPr>
        <w:t xml:space="preserve">8. </w:t>
      </w:r>
      <w:r w:rsidRPr="00C06C8D">
        <w:rPr>
          <w:bCs/>
          <w:color w:val="auto"/>
          <w:sz w:val="22"/>
          <w:szCs w:val="22"/>
        </w:rPr>
        <w:t>п</w:t>
      </w:r>
      <w:r w:rsidRPr="00C06C8D">
        <w:rPr>
          <w:color w:val="auto"/>
          <w:sz w:val="22"/>
          <w:szCs w:val="22"/>
        </w:rPr>
        <w:t>редоставя информация за наличната физическа инфраструктура по заявление на оператора на ЕСМ. Информацията се предоставя в подходящ формат за целите на проектирането. До стартиране на ЕИТ мрежовият оператор предоставя нужната информация директно на оператора на ЕСМ</w:t>
      </w:r>
      <w:r w:rsidR="00E255B9" w:rsidRPr="00C06C8D">
        <w:rPr>
          <w:color w:val="auto"/>
          <w:sz w:val="22"/>
          <w:szCs w:val="22"/>
        </w:rPr>
        <w:t xml:space="preserve"> </w:t>
      </w:r>
    </w:p>
    <w:p w:rsidR="00E255B9" w:rsidRPr="00C06C8D" w:rsidRDefault="00E255B9" w:rsidP="00DE26AE">
      <w:pPr>
        <w:pStyle w:val="Default"/>
        <w:jc w:val="both"/>
        <w:rPr>
          <w:color w:val="auto"/>
          <w:sz w:val="22"/>
          <w:szCs w:val="22"/>
        </w:rPr>
      </w:pPr>
      <w:r w:rsidRPr="00C06C8D">
        <w:rPr>
          <w:bCs/>
          <w:color w:val="auto"/>
          <w:sz w:val="22"/>
          <w:szCs w:val="22"/>
        </w:rPr>
        <w:t xml:space="preserve">(5) </w:t>
      </w:r>
      <w:r w:rsidRPr="00C06C8D">
        <w:rPr>
          <w:color w:val="auto"/>
          <w:sz w:val="22"/>
          <w:szCs w:val="22"/>
        </w:rPr>
        <w:t xml:space="preserve">ПОЛЗВАТЕЛ, който ползва елемент от </w:t>
      </w:r>
      <w:r w:rsidR="003269EF" w:rsidRPr="00C06C8D">
        <w:rPr>
          <w:color w:val="auto"/>
          <w:sz w:val="22"/>
          <w:szCs w:val="22"/>
        </w:rPr>
        <w:t>М</w:t>
      </w:r>
      <w:r w:rsidRPr="00C06C8D">
        <w:rPr>
          <w:color w:val="auto"/>
          <w:sz w:val="22"/>
          <w:szCs w:val="22"/>
        </w:rPr>
        <w:t>режа</w:t>
      </w:r>
      <w:r w:rsidR="003269EF" w:rsidRPr="00C06C8D">
        <w:rPr>
          <w:color w:val="auto"/>
          <w:sz w:val="22"/>
          <w:szCs w:val="22"/>
        </w:rPr>
        <w:t>та</w:t>
      </w:r>
      <w:r w:rsidRPr="00C06C8D">
        <w:rPr>
          <w:color w:val="auto"/>
          <w:sz w:val="22"/>
          <w:szCs w:val="22"/>
        </w:rPr>
        <w:t>, по която вече са разположени Електронни съобщителни мрежи на ПОЛЗВАТЕЛИ трети лица, се задължава да заплати всички разходи, произтичащи от разполагането, както и се задължава да обезщети ОПЕРАТОР</w:t>
      </w:r>
      <w:r w:rsidR="003269EF" w:rsidRPr="00C06C8D">
        <w:rPr>
          <w:color w:val="auto"/>
          <w:sz w:val="22"/>
          <w:szCs w:val="22"/>
        </w:rPr>
        <w:t>А</w:t>
      </w:r>
      <w:r w:rsidRPr="00C06C8D">
        <w:rPr>
          <w:color w:val="auto"/>
          <w:sz w:val="22"/>
          <w:szCs w:val="22"/>
        </w:rPr>
        <w:t xml:space="preserve"> и други засегнати Страни за всички евентуални вреди, настъпили в резултат на дейностите по монтиране на Електронни съобщителни мрежи</w:t>
      </w:r>
      <w:r w:rsidR="003269EF" w:rsidRPr="00C06C8D">
        <w:rPr>
          <w:color w:val="auto"/>
          <w:sz w:val="22"/>
          <w:szCs w:val="22"/>
        </w:rPr>
        <w:t xml:space="preserve"> и ползването на достъп до М</w:t>
      </w:r>
      <w:r w:rsidRPr="00C06C8D">
        <w:rPr>
          <w:color w:val="auto"/>
          <w:sz w:val="22"/>
          <w:szCs w:val="22"/>
        </w:rPr>
        <w:t xml:space="preserve">режата. </w:t>
      </w:r>
    </w:p>
    <w:p w:rsidR="00E255B9" w:rsidRPr="00C06C8D" w:rsidRDefault="00E255B9" w:rsidP="00DE26AE">
      <w:pPr>
        <w:pStyle w:val="Default"/>
        <w:jc w:val="both"/>
        <w:rPr>
          <w:color w:val="auto"/>
          <w:sz w:val="22"/>
          <w:szCs w:val="22"/>
        </w:rPr>
      </w:pPr>
      <w:r w:rsidRPr="00C06C8D">
        <w:rPr>
          <w:bCs/>
          <w:color w:val="auto"/>
          <w:sz w:val="22"/>
          <w:szCs w:val="22"/>
        </w:rPr>
        <w:t xml:space="preserve">(6) </w:t>
      </w:r>
      <w:r w:rsidRPr="00C06C8D">
        <w:rPr>
          <w:color w:val="auto"/>
          <w:sz w:val="22"/>
          <w:szCs w:val="22"/>
        </w:rPr>
        <w:t xml:space="preserve">Не се допуска ползване на елементи от </w:t>
      </w:r>
      <w:r w:rsidR="009F0D01" w:rsidRPr="00C06C8D">
        <w:rPr>
          <w:color w:val="auto"/>
          <w:sz w:val="22"/>
          <w:szCs w:val="22"/>
        </w:rPr>
        <w:t>М</w:t>
      </w:r>
      <w:r w:rsidRPr="00C06C8D">
        <w:rPr>
          <w:color w:val="auto"/>
          <w:sz w:val="22"/>
          <w:szCs w:val="22"/>
        </w:rPr>
        <w:t>режа</w:t>
      </w:r>
      <w:r w:rsidR="009F0D01" w:rsidRPr="00C06C8D">
        <w:rPr>
          <w:color w:val="auto"/>
          <w:sz w:val="22"/>
          <w:szCs w:val="22"/>
        </w:rPr>
        <w:t>та</w:t>
      </w:r>
      <w:r w:rsidRPr="00C06C8D">
        <w:rPr>
          <w:color w:val="auto"/>
          <w:sz w:val="22"/>
          <w:szCs w:val="22"/>
        </w:rPr>
        <w:t xml:space="preserve"> на ОПЕРАТОР</w:t>
      </w:r>
      <w:r w:rsidR="009F0D01" w:rsidRPr="00C06C8D">
        <w:rPr>
          <w:color w:val="auto"/>
          <w:sz w:val="22"/>
          <w:szCs w:val="22"/>
        </w:rPr>
        <w:t>А</w:t>
      </w:r>
      <w:r w:rsidRPr="00C06C8D">
        <w:rPr>
          <w:color w:val="auto"/>
          <w:sz w:val="22"/>
          <w:szCs w:val="22"/>
        </w:rPr>
        <w:t xml:space="preserve"> от страна на ПОЛЗВАТЕЛИ, които не са предмет на договор и за които не е получено писмено съгласие/съгласуване от ОПЕРАТОР</w:t>
      </w:r>
      <w:r w:rsidR="009F0D01" w:rsidRPr="00C06C8D">
        <w:rPr>
          <w:color w:val="auto"/>
          <w:sz w:val="22"/>
          <w:szCs w:val="22"/>
        </w:rPr>
        <w:t>А</w:t>
      </w:r>
      <w:r w:rsidRPr="00C06C8D">
        <w:rPr>
          <w:color w:val="auto"/>
          <w:sz w:val="22"/>
          <w:szCs w:val="22"/>
        </w:rPr>
        <w:t xml:space="preserve">. </w:t>
      </w:r>
    </w:p>
    <w:p w:rsidR="00E255B9" w:rsidRPr="00C06C8D" w:rsidRDefault="00E255B9" w:rsidP="00DE26AE">
      <w:pPr>
        <w:pStyle w:val="Default"/>
        <w:jc w:val="both"/>
        <w:rPr>
          <w:color w:val="auto"/>
          <w:sz w:val="22"/>
          <w:szCs w:val="22"/>
        </w:rPr>
      </w:pPr>
      <w:r w:rsidRPr="00C06C8D">
        <w:rPr>
          <w:bCs/>
          <w:color w:val="auto"/>
          <w:sz w:val="22"/>
          <w:szCs w:val="22"/>
        </w:rPr>
        <w:t xml:space="preserve">Чл. 8. (1) </w:t>
      </w:r>
      <w:r w:rsidRPr="00C06C8D">
        <w:rPr>
          <w:color w:val="auto"/>
          <w:sz w:val="22"/>
          <w:szCs w:val="22"/>
        </w:rPr>
        <w:t xml:space="preserve">За установяване на техническа и физическа възможност за ползване на </w:t>
      </w:r>
      <w:r w:rsidR="00391314" w:rsidRPr="00C06C8D">
        <w:rPr>
          <w:color w:val="auto"/>
          <w:sz w:val="22"/>
          <w:szCs w:val="22"/>
        </w:rPr>
        <w:t>М</w:t>
      </w:r>
      <w:r w:rsidRPr="00C06C8D">
        <w:rPr>
          <w:color w:val="auto"/>
          <w:sz w:val="22"/>
          <w:szCs w:val="22"/>
        </w:rPr>
        <w:t>режа</w:t>
      </w:r>
      <w:r w:rsidR="00391314" w:rsidRPr="00C06C8D">
        <w:rPr>
          <w:color w:val="auto"/>
          <w:sz w:val="22"/>
          <w:szCs w:val="22"/>
        </w:rPr>
        <w:t>та</w:t>
      </w:r>
      <w:r w:rsidRPr="00C06C8D">
        <w:rPr>
          <w:color w:val="auto"/>
          <w:sz w:val="22"/>
          <w:szCs w:val="22"/>
        </w:rPr>
        <w:t xml:space="preserve">, ПОЛЗВАТЕЛЯТ подава писмено заявление по образец на Приложение №1, в което се посочват районът, елементите и/или съоръженията на физическата инфраструктура - обект на исканите права, както и срокът за ползването им. </w:t>
      </w:r>
    </w:p>
    <w:p w:rsidR="00E255B9" w:rsidRPr="00C06C8D" w:rsidRDefault="00E255B9" w:rsidP="00DE26AE">
      <w:pPr>
        <w:pStyle w:val="Default"/>
        <w:jc w:val="both"/>
        <w:rPr>
          <w:color w:val="auto"/>
          <w:sz w:val="22"/>
          <w:szCs w:val="22"/>
        </w:rPr>
      </w:pPr>
      <w:r w:rsidRPr="00C06C8D">
        <w:rPr>
          <w:bCs/>
          <w:color w:val="auto"/>
          <w:sz w:val="22"/>
          <w:szCs w:val="22"/>
        </w:rPr>
        <w:t xml:space="preserve">(2) </w:t>
      </w:r>
      <w:r w:rsidRPr="00C06C8D">
        <w:rPr>
          <w:color w:val="auto"/>
          <w:sz w:val="22"/>
          <w:szCs w:val="22"/>
        </w:rPr>
        <w:t>Заявлението се разглежда след заплащане на цена за услугата, съгласно Ценоразпис, утвърден от ОПЕРАТОР</w:t>
      </w:r>
      <w:r w:rsidR="00391314" w:rsidRPr="00C06C8D">
        <w:rPr>
          <w:color w:val="auto"/>
          <w:sz w:val="22"/>
          <w:szCs w:val="22"/>
        </w:rPr>
        <w:t>А</w:t>
      </w:r>
      <w:r w:rsidR="00B37DEC" w:rsidRPr="00C06C8D">
        <w:rPr>
          <w:color w:val="auto"/>
          <w:sz w:val="22"/>
          <w:szCs w:val="22"/>
        </w:rPr>
        <w:t>,</w:t>
      </w:r>
      <w:r w:rsidR="00150AA6" w:rsidRPr="00C06C8D">
        <w:rPr>
          <w:color w:val="auto"/>
          <w:sz w:val="22"/>
          <w:szCs w:val="22"/>
        </w:rPr>
        <w:t xml:space="preserve"> приет съгласно изискванията на чл.3, ал.5 от ЗЕСМФИ</w:t>
      </w:r>
      <w:r w:rsidRPr="00C06C8D">
        <w:rPr>
          <w:color w:val="auto"/>
          <w:sz w:val="22"/>
          <w:szCs w:val="22"/>
        </w:rPr>
        <w:t xml:space="preserve">. </w:t>
      </w:r>
    </w:p>
    <w:p w:rsidR="00E255B9" w:rsidRPr="00C06C8D" w:rsidRDefault="00E255B9" w:rsidP="00DE26AE">
      <w:pPr>
        <w:pStyle w:val="Default"/>
        <w:jc w:val="both"/>
        <w:rPr>
          <w:color w:val="auto"/>
          <w:sz w:val="22"/>
          <w:szCs w:val="22"/>
        </w:rPr>
      </w:pPr>
      <w:r w:rsidRPr="00C06C8D">
        <w:rPr>
          <w:bCs/>
          <w:color w:val="auto"/>
          <w:sz w:val="22"/>
          <w:szCs w:val="22"/>
        </w:rPr>
        <w:t xml:space="preserve">(3) </w:t>
      </w:r>
      <w:r w:rsidRPr="00C06C8D">
        <w:rPr>
          <w:color w:val="auto"/>
          <w:sz w:val="22"/>
          <w:szCs w:val="22"/>
        </w:rPr>
        <w:t>ПОЛЗВАТЕЛ, който желае да сключи договор относно вече разположена Електронна съобщителна мрежа, в съответствие със ЗЕСМФИ подава заявление по образец на Приложение №3. Нов договор се сключва по реда на настоящите Общи условия</w:t>
      </w:r>
      <w:r w:rsidR="00E739F1" w:rsidRPr="00C06C8D">
        <w:rPr>
          <w:color w:val="auto"/>
          <w:sz w:val="22"/>
          <w:szCs w:val="22"/>
        </w:rPr>
        <w:t>, ако същите са приети от ПОЛЗВАТЕЛЯ, в противен случай всички условия се включват в индивидуален договор при условия на свободно договаряне</w:t>
      </w:r>
      <w:r w:rsidRPr="00C06C8D">
        <w:rPr>
          <w:color w:val="auto"/>
          <w:sz w:val="22"/>
          <w:szCs w:val="22"/>
        </w:rPr>
        <w:t xml:space="preserve">. </w:t>
      </w:r>
    </w:p>
    <w:p w:rsidR="00E255B9" w:rsidRPr="00C06C8D" w:rsidRDefault="00E255B9" w:rsidP="00DE26AE">
      <w:pPr>
        <w:pStyle w:val="Default"/>
        <w:jc w:val="both"/>
        <w:rPr>
          <w:color w:val="auto"/>
          <w:sz w:val="22"/>
          <w:szCs w:val="22"/>
        </w:rPr>
      </w:pPr>
      <w:r w:rsidRPr="00C06C8D">
        <w:rPr>
          <w:bCs/>
          <w:color w:val="auto"/>
          <w:sz w:val="22"/>
          <w:szCs w:val="22"/>
        </w:rPr>
        <w:t xml:space="preserve">(4) </w:t>
      </w:r>
      <w:r w:rsidRPr="00C06C8D">
        <w:rPr>
          <w:color w:val="auto"/>
          <w:sz w:val="22"/>
          <w:szCs w:val="22"/>
        </w:rPr>
        <w:t>ОПЕРАТОР</w:t>
      </w:r>
      <w:r w:rsidR="00391314" w:rsidRPr="00C06C8D">
        <w:rPr>
          <w:color w:val="auto"/>
          <w:sz w:val="22"/>
          <w:szCs w:val="22"/>
        </w:rPr>
        <w:t>ЪТ</w:t>
      </w:r>
      <w:r w:rsidRPr="00C06C8D">
        <w:rPr>
          <w:color w:val="auto"/>
          <w:sz w:val="22"/>
          <w:szCs w:val="22"/>
        </w:rPr>
        <w:t xml:space="preserve"> обработва заявленията по реда на тяхното подаване, като ако заявлението по ал. 1 или приложенията към него не съдържат необходимата информация, в срок от </w:t>
      </w:r>
      <w:r w:rsidR="00D351DA" w:rsidRPr="00C06C8D">
        <w:rPr>
          <w:color w:val="auto"/>
          <w:sz w:val="22"/>
          <w:szCs w:val="22"/>
        </w:rPr>
        <w:t>7</w:t>
      </w:r>
      <w:r w:rsidRPr="00C06C8D">
        <w:rPr>
          <w:color w:val="auto"/>
          <w:sz w:val="22"/>
          <w:szCs w:val="22"/>
        </w:rPr>
        <w:t xml:space="preserve"> (</w:t>
      </w:r>
      <w:r w:rsidR="00D351DA" w:rsidRPr="00C06C8D">
        <w:rPr>
          <w:color w:val="auto"/>
          <w:sz w:val="22"/>
          <w:szCs w:val="22"/>
        </w:rPr>
        <w:t>седем</w:t>
      </w:r>
      <w:r w:rsidRPr="00C06C8D">
        <w:rPr>
          <w:color w:val="auto"/>
          <w:sz w:val="22"/>
          <w:szCs w:val="22"/>
        </w:rPr>
        <w:t>) дни, считано от датата на получаването му, ОПЕРАТОР</w:t>
      </w:r>
      <w:r w:rsidR="00391314" w:rsidRPr="00C06C8D">
        <w:rPr>
          <w:color w:val="auto"/>
          <w:sz w:val="22"/>
          <w:szCs w:val="22"/>
        </w:rPr>
        <w:t>ЪТ</w:t>
      </w:r>
      <w:r w:rsidRPr="00C06C8D">
        <w:rPr>
          <w:color w:val="auto"/>
          <w:sz w:val="22"/>
          <w:szCs w:val="22"/>
        </w:rPr>
        <w:t xml:space="preserve"> уведомява ПОЛЗВАТЕЛЯ за констатираните непълноти в задължителното съдържание, посочено в ал. 1 и м</w:t>
      </w:r>
      <w:r w:rsidR="00D351DA" w:rsidRPr="00C06C8D">
        <w:rPr>
          <w:color w:val="auto"/>
          <w:sz w:val="22"/>
          <w:szCs w:val="22"/>
        </w:rPr>
        <w:t>у указва да отстрани същите в 7</w:t>
      </w:r>
      <w:r w:rsidRPr="00C06C8D">
        <w:rPr>
          <w:color w:val="auto"/>
          <w:sz w:val="22"/>
          <w:szCs w:val="22"/>
        </w:rPr>
        <w:t xml:space="preserve"> (</w:t>
      </w:r>
      <w:r w:rsidR="00D351DA" w:rsidRPr="00C06C8D">
        <w:rPr>
          <w:color w:val="auto"/>
          <w:sz w:val="22"/>
          <w:szCs w:val="22"/>
        </w:rPr>
        <w:t>седем</w:t>
      </w:r>
      <w:r w:rsidRPr="00C06C8D">
        <w:rPr>
          <w:color w:val="auto"/>
          <w:sz w:val="22"/>
          <w:szCs w:val="22"/>
        </w:rPr>
        <w:t xml:space="preserve">) дневен срок. </w:t>
      </w:r>
    </w:p>
    <w:p w:rsidR="00E255B9" w:rsidRPr="00C06C8D" w:rsidRDefault="00E255B9" w:rsidP="00DE26AE">
      <w:pPr>
        <w:pStyle w:val="Default"/>
        <w:jc w:val="both"/>
        <w:rPr>
          <w:color w:val="auto"/>
          <w:sz w:val="22"/>
          <w:szCs w:val="22"/>
        </w:rPr>
      </w:pPr>
      <w:r w:rsidRPr="00C06C8D">
        <w:rPr>
          <w:bCs/>
          <w:color w:val="auto"/>
          <w:sz w:val="22"/>
          <w:szCs w:val="22"/>
        </w:rPr>
        <w:t xml:space="preserve">(5) </w:t>
      </w:r>
      <w:r w:rsidRPr="00C06C8D">
        <w:rPr>
          <w:color w:val="auto"/>
          <w:sz w:val="22"/>
          <w:szCs w:val="22"/>
        </w:rPr>
        <w:t>Договорът се подписва от страна на ОПЕРАТОР</w:t>
      </w:r>
      <w:r w:rsidR="00391314" w:rsidRPr="00C06C8D">
        <w:rPr>
          <w:color w:val="auto"/>
          <w:sz w:val="22"/>
          <w:szCs w:val="22"/>
        </w:rPr>
        <w:t>А</w:t>
      </w:r>
      <w:r w:rsidRPr="00C06C8D">
        <w:rPr>
          <w:color w:val="auto"/>
          <w:sz w:val="22"/>
          <w:szCs w:val="22"/>
        </w:rPr>
        <w:t xml:space="preserve"> и се предава за подписване от ПОЛЗВАТЕЛЯ в срок от 1 (един) месец, считано от датата на получаване на положително становище по писменото заявление по ал. 1 или отстраняване на нередностите по ал. 4, освен ако: </w:t>
      </w:r>
    </w:p>
    <w:p w:rsidR="00E255B9" w:rsidRPr="00C06C8D" w:rsidRDefault="00E255B9" w:rsidP="00DE26AE">
      <w:pPr>
        <w:pStyle w:val="Default"/>
        <w:jc w:val="both"/>
        <w:rPr>
          <w:color w:val="auto"/>
          <w:sz w:val="22"/>
          <w:szCs w:val="22"/>
        </w:rPr>
      </w:pPr>
      <w:r w:rsidRPr="00C06C8D">
        <w:rPr>
          <w:color w:val="auto"/>
          <w:sz w:val="22"/>
          <w:szCs w:val="22"/>
        </w:rPr>
        <w:t xml:space="preserve">1. е налице основание за отказ по чл. 9, или </w:t>
      </w:r>
    </w:p>
    <w:p w:rsidR="00E255B9" w:rsidRPr="00C06C8D" w:rsidRDefault="00E255B9" w:rsidP="00DE26AE">
      <w:pPr>
        <w:pStyle w:val="Default"/>
        <w:jc w:val="both"/>
        <w:rPr>
          <w:color w:val="auto"/>
          <w:sz w:val="22"/>
          <w:szCs w:val="22"/>
        </w:rPr>
      </w:pPr>
      <w:r w:rsidRPr="00C06C8D">
        <w:rPr>
          <w:color w:val="auto"/>
          <w:sz w:val="22"/>
          <w:szCs w:val="22"/>
        </w:rPr>
        <w:t xml:space="preserve">2. възможностите за ползването на </w:t>
      </w:r>
      <w:r w:rsidR="00C15A71" w:rsidRPr="00C06C8D">
        <w:rPr>
          <w:color w:val="auto"/>
          <w:sz w:val="22"/>
          <w:szCs w:val="22"/>
        </w:rPr>
        <w:t>конкретния участък от</w:t>
      </w:r>
      <w:r w:rsidRPr="00C06C8D">
        <w:rPr>
          <w:color w:val="auto"/>
          <w:sz w:val="22"/>
          <w:szCs w:val="22"/>
        </w:rPr>
        <w:t xml:space="preserve"> </w:t>
      </w:r>
      <w:r w:rsidR="00C15A71" w:rsidRPr="00C06C8D">
        <w:rPr>
          <w:color w:val="auto"/>
          <w:sz w:val="22"/>
          <w:szCs w:val="22"/>
        </w:rPr>
        <w:t>М</w:t>
      </w:r>
      <w:r w:rsidRPr="00C06C8D">
        <w:rPr>
          <w:color w:val="auto"/>
          <w:sz w:val="22"/>
          <w:szCs w:val="22"/>
        </w:rPr>
        <w:t>режа</w:t>
      </w:r>
      <w:r w:rsidR="00C15A71" w:rsidRPr="00C06C8D">
        <w:rPr>
          <w:color w:val="auto"/>
          <w:sz w:val="22"/>
          <w:szCs w:val="22"/>
        </w:rPr>
        <w:t>та</w:t>
      </w:r>
      <w:r w:rsidRPr="00C06C8D">
        <w:rPr>
          <w:color w:val="auto"/>
          <w:sz w:val="22"/>
          <w:szCs w:val="22"/>
        </w:rPr>
        <w:t xml:space="preserve"> - обект на искането по ал. 1, са ограничени. </w:t>
      </w:r>
    </w:p>
    <w:p w:rsidR="00E255B9" w:rsidRPr="00C06C8D" w:rsidRDefault="00E255B9" w:rsidP="00DE26AE">
      <w:pPr>
        <w:pStyle w:val="Default"/>
        <w:jc w:val="both"/>
        <w:rPr>
          <w:color w:val="auto"/>
          <w:sz w:val="22"/>
          <w:szCs w:val="22"/>
        </w:rPr>
      </w:pPr>
      <w:r w:rsidRPr="00C06C8D">
        <w:rPr>
          <w:bCs/>
          <w:color w:val="auto"/>
          <w:sz w:val="22"/>
          <w:szCs w:val="22"/>
        </w:rPr>
        <w:lastRenderedPageBreak/>
        <w:t xml:space="preserve">(6) </w:t>
      </w:r>
      <w:r w:rsidRPr="00C06C8D">
        <w:rPr>
          <w:color w:val="auto"/>
          <w:sz w:val="22"/>
          <w:szCs w:val="22"/>
        </w:rPr>
        <w:t>В случаите по ал. 5, т. 2 в 14-дневен срок от получаване на искането по ал. 1 ОПЕРАТОР</w:t>
      </w:r>
      <w:r w:rsidR="00C15A71" w:rsidRPr="00C06C8D">
        <w:rPr>
          <w:color w:val="auto"/>
          <w:sz w:val="22"/>
          <w:szCs w:val="22"/>
        </w:rPr>
        <w:t>ЪТ</w:t>
      </w:r>
      <w:r w:rsidRPr="00C06C8D">
        <w:rPr>
          <w:color w:val="auto"/>
          <w:sz w:val="22"/>
          <w:szCs w:val="22"/>
        </w:rPr>
        <w:t xml:space="preserve"> обявява намерението си да предостави права на достъп до </w:t>
      </w:r>
      <w:r w:rsidR="005E0520" w:rsidRPr="00C06C8D">
        <w:rPr>
          <w:color w:val="auto"/>
          <w:sz w:val="22"/>
          <w:szCs w:val="22"/>
        </w:rPr>
        <w:t>М</w:t>
      </w:r>
      <w:r w:rsidRPr="00C06C8D">
        <w:rPr>
          <w:color w:val="auto"/>
          <w:sz w:val="22"/>
          <w:szCs w:val="22"/>
        </w:rPr>
        <w:t>режа</w:t>
      </w:r>
      <w:r w:rsidR="005E0520" w:rsidRPr="00C06C8D">
        <w:rPr>
          <w:color w:val="auto"/>
          <w:sz w:val="22"/>
          <w:szCs w:val="22"/>
        </w:rPr>
        <w:t>та</w:t>
      </w:r>
      <w:r w:rsidRPr="00C06C8D">
        <w:rPr>
          <w:color w:val="auto"/>
          <w:sz w:val="22"/>
          <w:szCs w:val="22"/>
        </w:rPr>
        <w:t xml:space="preserve"> на страницата си в интернет и по друг подходящ начин, като определя 14-дневен срок за подаване на заявления от заинтересованите лица. ОПЕРАТОР</w:t>
      </w:r>
      <w:r w:rsidR="00C15A71" w:rsidRPr="00C06C8D">
        <w:rPr>
          <w:color w:val="auto"/>
          <w:sz w:val="22"/>
          <w:szCs w:val="22"/>
        </w:rPr>
        <w:t>ЪТ</w:t>
      </w:r>
      <w:r w:rsidRPr="00C06C8D">
        <w:rPr>
          <w:color w:val="auto"/>
          <w:sz w:val="22"/>
          <w:szCs w:val="22"/>
        </w:rPr>
        <w:t xml:space="preserve"> изпраща информацията на ЕИТ едновременно с публикуването й на своята интернет страница. 14-дневният срок за подаване на заявления започва от датата, на която обявлението на ОПЕРАТОР</w:t>
      </w:r>
      <w:r w:rsidR="00C15A71" w:rsidRPr="00C06C8D">
        <w:rPr>
          <w:color w:val="auto"/>
          <w:sz w:val="22"/>
          <w:szCs w:val="22"/>
        </w:rPr>
        <w:t>А</w:t>
      </w:r>
      <w:r w:rsidRPr="00C06C8D">
        <w:rPr>
          <w:color w:val="auto"/>
          <w:sz w:val="22"/>
          <w:szCs w:val="22"/>
        </w:rPr>
        <w:t xml:space="preserve"> е публикувано в ЕИТ. </w:t>
      </w:r>
      <w:r w:rsidR="002B2494" w:rsidRPr="00C06C8D">
        <w:rPr>
          <w:color w:val="auto"/>
          <w:sz w:val="22"/>
          <w:szCs w:val="22"/>
        </w:rPr>
        <w:t>Преди ЕИТ реално да заработи, информацията се предоставя в същия срок директно на ПОЛЗВАТЕЛЯ, чийто заявления касаят хипотезата на ал.5 т.2.</w:t>
      </w:r>
    </w:p>
    <w:p w:rsidR="00E255B9" w:rsidRPr="00C06C8D" w:rsidRDefault="00E255B9" w:rsidP="00DE26AE">
      <w:pPr>
        <w:pStyle w:val="Default"/>
        <w:jc w:val="both"/>
        <w:rPr>
          <w:color w:val="auto"/>
          <w:sz w:val="22"/>
          <w:szCs w:val="22"/>
        </w:rPr>
      </w:pPr>
      <w:r w:rsidRPr="00C06C8D">
        <w:rPr>
          <w:bCs/>
          <w:color w:val="auto"/>
          <w:sz w:val="22"/>
          <w:szCs w:val="22"/>
        </w:rPr>
        <w:t xml:space="preserve">(7) </w:t>
      </w:r>
      <w:r w:rsidRPr="00C06C8D">
        <w:rPr>
          <w:color w:val="auto"/>
          <w:sz w:val="22"/>
          <w:szCs w:val="22"/>
        </w:rPr>
        <w:t>Когато в срока по ал. 6 не са постъпили заявления от други ПОЛЗВАТЕЛИ, ОПЕРАТОР</w:t>
      </w:r>
      <w:r w:rsidR="00C15A71" w:rsidRPr="00C06C8D">
        <w:rPr>
          <w:color w:val="auto"/>
          <w:sz w:val="22"/>
          <w:szCs w:val="22"/>
        </w:rPr>
        <w:t>ЪТ</w:t>
      </w:r>
      <w:r w:rsidRPr="00C06C8D">
        <w:rPr>
          <w:color w:val="auto"/>
          <w:sz w:val="22"/>
          <w:szCs w:val="22"/>
        </w:rPr>
        <w:t xml:space="preserve"> и ПОЛЗВАТЕЛЯ, подател на искането по ал. 1, сключват Договор към настоящите Общи условия не по-късно от един месец след изтичането на този срок. </w:t>
      </w:r>
    </w:p>
    <w:p w:rsidR="00E255B9" w:rsidRPr="00C06C8D" w:rsidRDefault="00E255B9" w:rsidP="00DE26AE">
      <w:pPr>
        <w:pStyle w:val="Default"/>
        <w:jc w:val="both"/>
        <w:rPr>
          <w:color w:val="auto"/>
          <w:sz w:val="22"/>
          <w:szCs w:val="22"/>
        </w:rPr>
      </w:pPr>
      <w:r w:rsidRPr="00C06C8D">
        <w:rPr>
          <w:bCs/>
          <w:color w:val="auto"/>
          <w:sz w:val="22"/>
          <w:szCs w:val="22"/>
        </w:rPr>
        <w:t xml:space="preserve">(8) </w:t>
      </w:r>
      <w:r w:rsidRPr="00C06C8D">
        <w:rPr>
          <w:color w:val="auto"/>
          <w:sz w:val="22"/>
          <w:szCs w:val="22"/>
        </w:rPr>
        <w:t>Когато в срока по ал. 6 са постъпили заявления от други ПОЛЗВАТЕЛИ и не е възможно да се удовлетворят всички искания, ОПЕРАТОР</w:t>
      </w:r>
      <w:r w:rsidR="00C15A71" w:rsidRPr="00C06C8D">
        <w:rPr>
          <w:color w:val="auto"/>
          <w:sz w:val="22"/>
          <w:szCs w:val="22"/>
        </w:rPr>
        <w:t>ЪТ</w:t>
      </w:r>
      <w:r w:rsidRPr="00C06C8D">
        <w:rPr>
          <w:color w:val="auto"/>
          <w:sz w:val="22"/>
          <w:szCs w:val="22"/>
        </w:rPr>
        <w:t xml:space="preserve"> сезира Комисията. </w:t>
      </w:r>
    </w:p>
    <w:p w:rsidR="00E255B9" w:rsidRPr="00C06C8D" w:rsidRDefault="00E255B9" w:rsidP="00DD4D8D">
      <w:pPr>
        <w:pStyle w:val="Default"/>
        <w:jc w:val="both"/>
        <w:rPr>
          <w:color w:val="auto"/>
          <w:sz w:val="22"/>
          <w:szCs w:val="22"/>
        </w:rPr>
      </w:pPr>
      <w:r w:rsidRPr="00C06C8D">
        <w:rPr>
          <w:bCs/>
          <w:color w:val="auto"/>
          <w:sz w:val="22"/>
          <w:szCs w:val="22"/>
        </w:rPr>
        <w:t xml:space="preserve">(9) </w:t>
      </w:r>
      <w:r w:rsidRPr="00C06C8D">
        <w:rPr>
          <w:color w:val="auto"/>
          <w:sz w:val="22"/>
          <w:szCs w:val="22"/>
        </w:rPr>
        <w:t xml:space="preserve">В случаите по ал. 8 Договорът се сключва не по-късно от 1 (един) месец след изтичането на срока по ал. 6. </w:t>
      </w:r>
    </w:p>
    <w:p w:rsidR="00E255B9" w:rsidRPr="00C06C8D" w:rsidRDefault="00E255B9" w:rsidP="00DD4D8D">
      <w:pPr>
        <w:pStyle w:val="Default"/>
        <w:jc w:val="both"/>
        <w:rPr>
          <w:color w:val="auto"/>
          <w:sz w:val="22"/>
          <w:szCs w:val="22"/>
        </w:rPr>
      </w:pPr>
      <w:r w:rsidRPr="00C06C8D">
        <w:rPr>
          <w:bCs/>
          <w:color w:val="auto"/>
          <w:sz w:val="22"/>
          <w:szCs w:val="22"/>
        </w:rPr>
        <w:t xml:space="preserve">Чл. 9. (1) </w:t>
      </w:r>
      <w:r w:rsidRPr="00C06C8D">
        <w:rPr>
          <w:color w:val="auto"/>
          <w:sz w:val="22"/>
          <w:szCs w:val="22"/>
        </w:rPr>
        <w:t>ОПЕРАТОР</w:t>
      </w:r>
      <w:r w:rsidR="00994C37" w:rsidRPr="00C06C8D">
        <w:rPr>
          <w:color w:val="auto"/>
          <w:sz w:val="22"/>
          <w:szCs w:val="22"/>
        </w:rPr>
        <w:t>ЪТ</w:t>
      </w:r>
      <w:r w:rsidRPr="00C06C8D">
        <w:rPr>
          <w:color w:val="auto"/>
          <w:sz w:val="22"/>
          <w:szCs w:val="22"/>
        </w:rPr>
        <w:t xml:space="preserve"> има право да откаже достъп до </w:t>
      </w:r>
      <w:r w:rsidR="00994C37" w:rsidRPr="00C06C8D">
        <w:rPr>
          <w:color w:val="auto"/>
          <w:sz w:val="22"/>
          <w:szCs w:val="22"/>
        </w:rPr>
        <w:t>М</w:t>
      </w:r>
      <w:r w:rsidRPr="00C06C8D">
        <w:rPr>
          <w:color w:val="auto"/>
          <w:sz w:val="22"/>
          <w:szCs w:val="22"/>
        </w:rPr>
        <w:t>режа</w:t>
      </w:r>
      <w:r w:rsidR="00994C37" w:rsidRPr="00C06C8D">
        <w:rPr>
          <w:color w:val="auto"/>
          <w:sz w:val="22"/>
          <w:szCs w:val="22"/>
        </w:rPr>
        <w:t>та</w:t>
      </w:r>
      <w:r w:rsidRPr="00C06C8D">
        <w:rPr>
          <w:color w:val="auto"/>
          <w:sz w:val="22"/>
          <w:szCs w:val="22"/>
        </w:rPr>
        <w:t xml:space="preserve"> въз основа на обективни, прозрачни и пропорционални критерии, когато е налице някое от следните условия: </w:t>
      </w:r>
    </w:p>
    <w:p w:rsidR="00E255B9" w:rsidRPr="00C06C8D" w:rsidRDefault="00E255B9" w:rsidP="00DD4D8D">
      <w:pPr>
        <w:pStyle w:val="Default"/>
        <w:spacing w:after="175"/>
        <w:jc w:val="both"/>
        <w:rPr>
          <w:color w:val="auto"/>
          <w:sz w:val="22"/>
          <w:szCs w:val="22"/>
        </w:rPr>
      </w:pPr>
      <w:r w:rsidRPr="00C06C8D">
        <w:rPr>
          <w:color w:val="auto"/>
          <w:sz w:val="22"/>
          <w:szCs w:val="22"/>
        </w:rPr>
        <w:t xml:space="preserve">1. липса на техническа възможност </w:t>
      </w:r>
      <w:r w:rsidR="00994C37" w:rsidRPr="00C06C8D">
        <w:rPr>
          <w:color w:val="auto"/>
          <w:sz w:val="22"/>
          <w:szCs w:val="22"/>
        </w:rPr>
        <w:t>М</w:t>
      </w:r>
      <w:r w:rsidRPr="00C06C8D">
        <w:rPr>
          <w:color w:val="auto"/>
          <w:sz w:val="22"/>
          <w:szCs w:val="22"/>
        </w:rPr>
        <w:t>режа</w:t>
      </w:r>
      <w:r w:rsidR="00994C37" w:rsidRPr="00C06C8D">
        <w:rPr>
          <w:color w:val="auto"/>
          <w:sz w:val="22"/>
          <w:szCs w:val="22"/>
        </w:rPr>
        <w:t>та</w:t>
      </w:r>
      <w:r w:rsidRPr="00C06C8D">
        <w:rPr>
          <w:color w:val="auto"/>
          <w:sz w:val="22"/>
          <w:szCs w:val="22"/>
        </w:rPr>
        <w:t xml:space="preserve"> да приеме елементите на Електронната съобщителна мрежа; </w:t>
      </w:r>
    </w:p>
    <w:p w:rsidR="00E255B9" w:rsidRPr="00C06C8D" w:rsidRDefault="00E255B9" w:rsidP="00DD4D8D">
      <w:pPr>
        <w:pStyle w:val="Default"/>
        <w:spacing w:after="175"/>
        <w:jc w:val="both"/>
        <w:rPr>
          <w:color w:val="auto"/>
          <w:sz w:val="22"/>
          <w:szCs w:val="22"/>
        </w:rPr>
      </w:pPr>
      <w:r w:rsidRPr="00C06C8D">
        <w:rPr>
          <w:color w:val="auto"/>
          <w:sz w:val="22"/>
          <w:szCs w:val="22"/>
        </w:rPr>
        <w:t xml:space="preserve">2. липса на физическа възможност за разполагане на елементите на Електронната съобщителна мрежа, във връзка с които се иска предоставянето на достъп; </w:t>
      </w:r>
    </w:p>
    <w:p w:rsidR="00E255B9" w:rsidRPr="00C06C8D" w:rsidRDefault="00E255B9" w:rsidP="00DD4D8D">
      <w:pPr>
        <w:pStyle w:val="Default"/>
        <w:spacing w:after="175"/>
        <w:jc w:val="both"/>
        <w:rPr>
          <w:color w:val="auto"/>
          <w:sz w:val="22"/>
          <w:szCs w:val="22"/>
        </w:rPr>
      </w:pPr>
      <w:r w:rsidRPr="00C06C8D">
        <w:rPr>
          <w:color w:val="auto"/>
          <w:sz w:val="22"/>
          <w:szCs w:val="22"/>
        </w:rPr>
        <w:t>3. необходимост от резервиране на капацитет за собствени нужди на ОПЕРАТОР</w:t>
      </w:r>
      <w:r w:rsidR="00A42C9B" w:rsidRPr="00C06C8D">
        <w:rPr>
          <w:color w:val="auto"/>
          <w:sz w:val="22"/>
          <w:szCs w:val="22"/>
        </w:rPr>
        <w:t>А</w:t>
      </w:r>
      <w:r w:rsidRPr="00C06C8D">
        <w:rPr>
          <w:color w:val="auto"/>
          <w:sz w:val="22"/>
          <w:szCs w:val="22"/>
        </w:rPr>
        <w:t xml:space="preserve">; </w:t>
      </w:r>
    </w:p>
    <w:p w:rsidR="00E255B9" w:rsidRPr="00C06C8D" w:rsidRDefault="00E255B9" w:rsidP="00DD4D8D">
      <w:pPr>
        <w:pStyle w:val="Default"/>
        <w:spacing w:after="175"/>
        <w:jc w:val="both"/>
        <w:rPr>
          <w:color w:val="auto"/>
          <w:sz w:val="22"/>
          <w:szCs w:val="22"/>
        </w:rPr>
      </w:pPr>
      <w:r w:rsidRPr="00C06C8D">
        <w:rPr>
          <w:color w:val="auto"/>
          <w:sz w:val="22"/>
          <w:szCs w:val="22"/>
        </w:rPr>
        <w:t xml:space="preserve">4. съображения за безопасност или обществено здраве; </w:t>
      </w:r>
    </w:p>
    <w:p w:rsidR="00E255B9" w:rsidRPr="00C06C8D" w:rsidRDefault="00E255B9" w:rsidP="00DD4D8D">
      <w:pPr>
        <w:pStyle w:val="Default"/>
        <w:spacing w:after="175"/>
        <w:jc w:val="both"/>
        <w:rPr>
          <w:color w:val="auto"/>
          <w:sz w:val="22"/>
          <w:szCs w:val="22"/>
        </w:rPr>
      </w:pPr>
      <w:r w:rsidRPr="00C06C8D">
        <w:rPr>
          <w:color w:val="auto"/>
          <w:sz w:val="22"/>
          <w:szCs w:val="22"/>
        </w:rPr>
        <w:t xml:space="preserve">5. заплаха за нарушаване на целостта и сигурността на всяка мрежа, включително на критична инфраструктура, определена съобразно наредбата на чл. 8а от Закона за защита при бедствия; </w:t>
      </w:r>
    </w:p>
    <w:p w:rsidR="00E255B9" w:rsidRPr="00C06C8D" w:rsidRDefault="00E255B9" w:rsidP="00DD4D8D">
      <w:pPr>
        <w:pStyle w:val="Default"/>
        <w:jc w:val="both"/>
        <w:rPr>
          <w:color w:val="auto"/>
          <w:sz w:val="22"/>
          <w:szCs w:val="22"/>
        </w:rPr>
      </w:pPr>
      <w:r w:rsidRPr="00C06C8D">
        <w:rPr>
          <w:color w:val="auto"/>
          <w:sz w:val="22"/>
          <w:szCs w:val="22"/>
        </w:rPr>
        <w:t xml:space="preserve">6. риск от възникване на сериозни смущения в работата на електронни съобщителни услуги или на други услуги от ПОЛЗВАТЕЛЯ в резултат от планираните нови услуги чрез същата </w:t>
      </w:r>
      <w:r w:rsidR="00A42C9B" w:rsidRPr="00C06C8D">
        <w:rPr>
          <w:color w:val="auto"/>
          <w:sz w:val="22"/>
          <w:szCs w:val="22"/>
        </w:rPr>
        <w:t>М</w:t>
      </w:r>
      <w:r w:rsidRPr="00C06C8D">
        <w:rPr>
          <w:color w:val="auto"/>
          <w:sz w:val="22"/>
          <w:szCs w:val="22"/>
        </w:rPr>
        <w:t xml:space="preserve">режа. </w:t>
      </w:r>
    </w:p>
    <w:p w:rsidR="00E255B9" w:rsidRPr="00C06C8D" w:rsidRDefault="00E255B9" w:rsidP="00DD4D8D">
      <w:pPr>
        <w:pStyle w:val="Default"/>
        <w:jc w:val="both"/>
        <w:rPr>
          <w:color w:val="auto"/>
          <w:sz w:val="22"/>
          <w:szCs w:val="22"/>
        </w:rPr>
      </w:pPr>
    </w:p>
    <w:p w:rsidR="00E255B9" w:rsidRPr="00C06C8D" w:rsidRDefault="00E255B9" w:rsidP="00DD4D8D">
      <w:pPr>
        <w:pStyle w:val="Default"/>
        <w:jc w:val="both"/>
        <w:rPr>
          <w:color w:val="auto"/>
          <w:sz w:val="22"/>
          <w:szCs w:val="22"/>
        </w:rPr>
      </w:pPr>
      <w:r w:rsidRPr="00C06C8D">
        <w:rPr>
          <w:bCs/>
          <w:color w:val="auto"/>
          <w:sz w:val="22"/>
          <w:szCs w:val="22"/>
        </w:rPr>
        <w:t xml:space="preserve">(2) </w:t>
      </w:r>
      <w:r w:rsidRPr="00C06C8D">
        <w:rPr>
          <w:color w:val="auto"/>
          <w:sz w:val="22"/>
          <w:szCs w:val="22"/>
        </w:rPr>
        <w:t>ОПЕРАТОР</w:t>
      </w:r>
      <w:r w:rsidR="00A42C9B" w:rsidRPr="00C06C8D">
        <w:rPr>
          <w:color w:val="auto"/>
          <w:sz w:val="22"/>
          <w:szCs w:val="22"/>
        </w:rPr>
        <w:t>ЪТ</w:t>
      </w:r>
      <w:r w:rsidRPr="00C06C8D">
        <w:rPr>
          <w:color w:val="auto"/>
          <w:sz w:val="22"/>
          <w:szCs w:val="22"/>
        </w:rPr>
        <w:t xml:space="preserve"> е длъжен да мотивира отказа по ал. 1 и да го изпрати до ПОЛЗВАТЕЛЯ в едномесечен срок, считано от датата на получаване на заявлението. </w:t>
      </w:r>
    </w:p>
    <w:p w:rsidR="00E255B9" w:rsidRPr="00C06C8D" w:rsidRDefault="00E255B9" w:rsidP="00DD4D8D">
      <w:pPr>
        <w:pStyle w:val="Default"/>
        <w:jc w:val="both"/>
        <w:rPr>
          <w:color w:val="auto"/>
          <w:sz w:val="22"/>
          <w:szCs w:val="22"/>
        </w:rPr>
      </w:pPr>
      <w:r w:rsidRPr="00C06C8D">
        <w:rPr>
          <w:bCs/>
          <w:color w:val="auto"/>
          <w:sz w:val="22"/>
          <w:szCs w:val="22"/>
        </w:rPr>
        <w:t xml:space="preserve">(3) </w:t>
      </w:r>
      <w:r w:rsidRPr="00C06C8D">
        <w:rPr>
          <w:color w:val="auto"/>
          <w:sz w:val="22"/>
          <w:szCs w:val="22"/>
        </w:rPr>
        <w:t>ОПЕРАТОР</w:t>
      </w:r>
      <w:r w:rsidR="00A42C9B" w:rsidRPr="00C06C8D">
        <w:rPr>
          <w:color w:val="auto"/>
          <w:sz w:val="22"/>
          <w:szCs w:val="22"/>
        </w:rPr>
        <w:t>ЪТ</w:t>
      </w:r>
      <w:r w:rsidRPr="00C06C8D">
        <w:rPr>
          <w:color w:val="auto"/>
          <w:sz w:val="22"/>
          <w:szCs w:val="22"/>
        </w:rPr>
        <w:t xml:space="preserve"> може да прекрати достъпа до </w:t>
      </w:r>
      <w:r w:rsidR="00BF0F6F" w:rsidRPr="00C06C8D">
        <w:rPr>
          <w:color w:val="auto"/>
          <w:sz w:val="22"/>
          <w:szCs w:val="22"/>
        </w:rPr>
        <w:t>М</w:t>
      </w:r>
      <w:r w:rsidRPr="00C06C8D">
        <w:rPr>
          <w:color w:val="auto"/>
          <w:sz w:val="22"/>
          <w:szCs w:val="22"/>
        </w:rPr>
        <w:t>режа</w:t>
      </w:r>
      <w:r w:rsidR="00BF0F6F" w:rsidRPr="00C06C8D">
        <w:rPr>
          <w:color w:val="auto"/>
          <w:sz w:val="22"/>
          <w:szCs w:val="22"/>
        </w:rPr>
        <w:t>та</w:t>
      </w:r>
      <w:r w:rsidRPr="00C06C8D">
        <w:rPr>
          <w:color w:val="auto"/>
          <w:sz w:val="22"/>
          <w:szCs w:val="22"/>
        </w:rPr>
        <w:t xml:space="preserve"> въз основа на обективни и прозрачни критерии, регламентирани с наредбата по чл. 63, ал. 5 от ЗЕСМФИ. </w:t>
      </w:r>
    </w:p>
    <w:p w:rsidR="00E255B9" w:rsidRPr="00C06C8D" w:rsidRDefault="00E255B9" w:rsidP="00DD4D8D">
      <w:pPr>
        <w:pStyle w:val="Default"/>
        <w:jc w:val="both"/>
        <w:rPr>
          <w:color w:val="auto"/>
          <w:sz w:val="22"/>
          <w:szCs w:val="22"/>
        </w:rPr>
      </w:pPr>
      <w:r w:rsidRPr="00C06C8D">
        <w:rPr>
          <w:bCs/>
          <w:color w:val="auto"/>
          <w:sz w:val="22"/>
          <w:szCs w:val="22"/>
        </w:rPr>
        <w:t xml:space="preserve">Чл.10. (1) </w:t>
      </w:r>
      <w:r w:rsidRPr="00C06C8D">
        <w:rPr>
          <w:color w:val="auto"/>
          <w:sz w:val="22"/>
          <w:szCs w:val="22"/>
        </w:rPr>
        <w:t>ПОЛЗВАТЕЛЯТ следва да предостави за съгласуване от ОПЕРАТОР</w:t>
      </w:r>
      <w:r w:rsidR="00DD4D8D" w:rsidRPr="00C06C8D">
        <w:rPr>
          <w:color w:val="auto"/>
          <w:sz w:val="22"/>
          <w:szCs w:val="22"/>
        </w:rPr>
        <w:t>А</w:t>
      </w:r>
      <w:r w:rsidRPr="00C06C8D">
        <w:rPr>
          <w:color w:val="auto"/>
          <w:sz w:val="22"/>
          <w:szCs w:val="22"/>
        </w:rPr>
        <w:t xml:space="preserve"> проект съгласно чл. 52, ал. 1, т. 1 от ЗЕСМФИ в срок до 14 (четиринадесет) дни, считано от подписване на Договор от двете страни. </w:t>
      </w:r>
    </w:p>
    <w:p w:rsidR="00E255B9" w:rsidRPr="00C06C8D" w:rsidRDefault="00E255B9" w:rsidP="00DD4D8D">
      <w:pPr>
        <w:pStyle w:val="Default"/>
        <w:jc w:val="both"/>
        <w:rPr>
          <w:color w:val="auto"/>
          <w:sz w:val="22"/>
          <w:szCs w:val="22"/>
        </w:rPr>
      </w:pPr>
      <w:r w:rsidRPr="00C06C8D">
        <w:rPr>
          <w:bCs/>
          <w:color w:val="auto"/>
          <w:sz w:val="22"/>
          <w:szCs w:val="22"/>
        </w:rPr>
        <w:t xml:space="preserve">(2) </w:t>
      </w:r>
      <w:r w:rsidRPr="00C06C8D">
        <w:rPr>
          <w:color w:val="auto"/>
          <w:sz w:val="22"/>
          <w:szCs w:val="22"/>
        </w:rPr>
        <w:t>За съгласуване на проекта по ал. 1 ПОЛЗВАТЕЛЯТ подава до ОПЕРАТОР</w:t>
      </w:r>
      <w:r w:rsidR="00DD4D8D" w:rsidRPr="00C06C8D">
        <w:rPr>
          <w:color w:val="auto"/>
          <w:sz w:val="22"/>
          <w:szCs w:val="22"/>
        </w:rPr>
        <w:t>А</w:t>
      </w:r>
      <w:r w:rsidRPr="00C06C8D">
        <w:rPr>
          <w:color w:val="auto"/>
          <w:sz w:val="22"/>
          <w:szCs w:val="22"/>
        </w:rPr>
        <w:t xml:space="preserve"> писмено искане. Искането се разглежда след заплащане на цена за услугата съгласно Ценоразпис, утвърден от ОПЕРАТОР</w:t>
      </w:r>
      <w:r w:rsidR="00DD4D8D" w:rsidRPr="00C06C8D">
        <w:rPr>
          <w:color w:val="auto"/>
          <w:sz w:val="22"/>
          <w:szCs w:val="22"/>
        </w:rPr>
        <w:t>А</w:t>
      </w:r>
      <w:r w:rsidR="00A7459B" w:rsidRPr="00C06C8D">
        <w:rPr>
          <w:color w:val="auto"/>
          <w:sz w:val="22"/>
          <w:szCs w:val="22"/>
        </w:rPr>
        <w:t>, приет съгласно изискванията на чл.3, ал.5 от ЗЕСМФИ</w:t>
      </w:r>
      <w:r w:rsidRPr="00C06C8D">
        <w:rPr>
          <w:color w:val="auto"/>
          <w:sz w:val="22"/>
          <w:szCs w:val="22"/>
        </w:rPr>
        <w:t xml:space="preserve">. </w:t>
      </w:r>
    </w:p>
    <w:p w:rsidR="00E255B9" w:rsidRPr="00C06C8D" w:rsidRDefault="00E255B9" w:rsidP="00B97571">
      <w:pPr>
        <w:pStyle w:val="Default"/>
        <w:jc w:val="both"/>
        <w:rPr>
          <w:color w:val="auto"/>
          <w:sz w:val="22"/>
          <w:szCs w:val="22"/>
        </w:rPr>
      </w:pPr>
      <w:r w:rsidRPr="00C06C8D">
        <w:rPr>
          <w:bCs/>
          <w:color w:val="auto"/>
          <w:sz w:val="22"/>
          <w:szCs w:val="22"/>
        </w:rPr>
        <w:t xml:space="preserve">(3) </w:t>
      </w:r>
      <w:r w:rsidRPr="00C06C8D">
        <w:rPr>
          <w:color w:val="auto"/>
          <w:sz w:val="22"/>
          <w:szCs w:val="22"/>
        </w:rPr>
        <w:t>В случай, че искането по ал. 1 или приложенията към него не съответстват на Техническите изисквания</w:t>
      </w:r>
      <w:r w:rsidR="0000306F" w:rsidRPr="00C06C8D">
        <w:rPr>
          <w:color w:val="auto"/>
          <w:sz w:val="22"/>
          <w:szCs w:val="22"/>
          <w:lang w:val="en-US"/>
        </w:rPr>
        <w:t xml:space="preserve"> </w:t>
      </w:r>
      <w:r w:rsidR="0000306F" w:rsidRPr="00C06C8D">
        <w:rPr>
          <w:color w:val="auto"/>
          <w:sz w:val="22"/>
          <w:szCs w:val="22"/>
        </w:rPr>
        <w:t>съгласно действащите нормативни документи</w:t>
      </w:r>
      <w:r w:rsidRPr="00C06C8D">
        <w:rPr>
          <w:color w:val="auto"/>
          <w:sz w:val="22"/>
          <w:szCs w:val="22"/>
        </w:rPr>
        <w:t>, в срок от 7 (седем) дни, считано от датата на получаването му ОПЕРАТОР</w:t>
      </w:r>
      <w:r w:rsidR="00DD4D8D" w:rsidRPr="00C06C8D">
        <w:rPr>
          <w:color w:val="auto"/>
          <w:sz w:val="22"/>
          <w:szCs w:val="22"/>
        </w:rPr>
        <w:t>А</w:t>
      </w:r>
      <w:r w:rsidRPr="00C06C8D">
        <w:rPr>
          <w:color w:val="auto"/>
          <w:sz w:val="22"/>
          <w:szCs w:val="22"/>
        </w:rPr>
        <w:t xml:space="preserve"> уведомява ПОЛЗВАТЕЛЯ за констатираните несъответствия и непълноти и му указва да отстрани същите в 14 (четиринадесет) дневен срок. </w:t>
      </w:r>
    </w:p>
    <w:p w:rsidR="00DD4D8D" w:rsidRPr="00C06C8D" w:rsidRDefault="00E255B9" w:rsidP="00B97571">
      <w:pPr>
        <w:pStyle w:val="Default"/>
        <w:jc w:val="both"/>
        <w:rPr>
          <w:color w:val="auto"/>
          <w:sz w:val="22"/>
          <w:szCs w:val="22"/>
        </w:rPr>
      </w:pPr>
      <w:r w:rsidRPr="00C06C8D">
        <w:rPr>
          <w:bCs/>
          <w:color w:val="auto"/>
          <w:sz w:val="22"/>
          <w:szCs w:val="22"/>
        </w:rPr>
        <w:t xml:space="preserve">(4) </w:t>
      </w:r>
      <w:r w:rsidRPr="00C06C8D">
        <w:rPr>
          <w:color w:val="auto"/>
          <w:sz w:val="22"/>
          <w:szCs w:val="22"/>
        </w:rPr>
        <w:t xml:space="preserve">В случай че констатираните несъответствия и непълноти не бъдат отстранени в указания срок, сключеният индивидуален Договор се прекратява. </w:t>
      </w:r>
    </w:p>
    <w:p w:rsidR="00DD4D8D" w:rsidRPr="00C06C8D" w:rsidRDefault="00DD4D8D" w:rsidP="00B97571">
      <w:pPr>
        <w:pStyle w:val="Default"/>
        <w:jc w:val="both"/>
        <w:rPr>
          <w:color w:val="auto"/>
          <w:sz w:val="22"/>
          <w:szCs w:val="22"/>
        </w:rPr>
      </w:pPr>
    </w:p>
    <w:p w:rsidR="00E255B9" w:rsidRPr="006A4A13" w:rsidRDefault="00E255B9" w:rsidP="00B97571">
      <w:pPr>
        <w:pStyle w:val="Default"/>
        <w:jc w:val="both"/>
        <w:rPr>
          <w:b/>
          <w:color w:val="auto"/>
          <w:sz w:val="22"/>
          <w:szCs w:val="22"/>
        </w:rPr>
      </w:pPr>
      <w:r w:rsidRPr="006A4A13">
        <w:rPr>
          <w:b/>
          <w:bCs/>
          <w:color w:val="auto"/>
          <w:sz w:val="22"/>
          <w:szCs w:val="22"/>
        </w:rPr>
        <w:t xml:space="preserve">Глава четвърта </w:t>
      </w:r>
    </w:p>
    <w:p w:rsidR="00E255B9" w:rsidRPr="006A4A13" w:rsidRDefault="00E255B9" w:rsidP="00B97571">
      <w:pPr>
        <w:pStyle w:val="Default"/>
        <w:jc w:val="both"/>
        <w:rPr>
          <w:b/>
          <w:color w:val="auto"/>
          <w:sz w:val="22"/>
          <w:szCs w:val="22"/>
        </w:rPr>
      </w:pPr>
      <w:r w:rsidRPr="006A4A13">
        <w:rPr>
          <w:b/>
          <w:bCs/>
          <w:color w:val="auto"/>
          <w:sz w:val="22"/>
          <w:szCs w:val="22"/>
        </w:rPr>
        <w:t xml:space="preserve">ДОГОВОР ЗА ОСИГУРЯВАНЕ НА ДОСТЪП ДО И/ИЛИ СЪВМЕСТНО ПОЛЗВАНЕ НА </w:t>
      </w:r>
      <w:r w:rsidR="00B97571" w:rsidRPr="006A4A13">
        <w:rPr>
          <w:b/>
          <w:bCs/>
          <w:color w:val="auto"/>
          <w:sz w:val="22"/>
          <w:szCs w:val="22"/>
        </w:rPr>
        <w:t>МРЕЖАТА</w:t>
      </w:r>
      <w:r w:rsidRPr="006A4A13">
        <w:rPr>
          <w:b/>
          <w:bCs/>
          <w:color w:val="auto"/>
          <w:sz w:val="22"/>
          <w:szCs w:val="22"/>
        </w:rPr>
        <w:t xml:space="preserve"> НА ОПЕРАТОР</w:t>
      </w:r>
      <w:r w:rsidR="00B97571" w:rsidRPr="006A4A13">
        <w:rPr>
          <w:b/>
          <w:bCs/>
          <w:color w:val="auto"/>
          <w:sz w:val="22"/>
          <w:szCs w:val="22"/>
        </w:rPr>
        <w:t>А</w:t>
      </w:r>
      <w:r w:rsidRPr="006A4A13">
        <w:rPr>
          <w:b/>
          <w:bCs/>
          <w:color w:val="auto"/>
          <w:sz w:val="22"/>
          <w:szCs w:val="22"/>
        </w:rPr>
        <w:t xml:space="preserve"> И ПРЕДОСТАВЯНЕ НА УСЛУГИ НА ПОЛЗВАТЕЛЯ </w:t>
      </w:r>
    </w:p>
    <w:p w:rsidR="00E255B9" w:rsidRPr="00C06C8D" w:rsidRDefault="00E255B9" w:rsidP="00B97571">
      <w:pPr>
        <w:pStyle w:val="Default"/>
        <w:jc w:val="both"/>
        <w:rPr>
          <w:color w:val="auto"/>
          <w:sz w:val="22"/>
          <w:szCs w:val="22"/>
        </w:rPr>
      </w:pPr>
      <w:r w:rsidRPr="00C06C8D">
        <w:rPr>
          <w:bCs/>
          <w:color w:val="auto"/>
          <w:sz w:val="22"/>
          <w:szCs w:val="22"/>
        </w:rPr>
        <w:t xml:space="preserve">Чл. 11. </w:t>
      </w:r>
      <w:r w:rsidRPr="00C06C8D">
        <w:rPr>
          <w:color w:val="auto"/>
          <w:sz w:val="22"/>
          <w:szCs w:val="22"/>
        </w:rPr>
        <w:t>Индивидуалният Договор между ОПЕРАТОР</w:t>
      </w:r>
      <w:r w:rsidR="00B97571" w:rsidRPr="00C06C8D">
        <w:rPr>
          <w:color w:val="auto"/>
          <w:sz w:val="22"/>
          <w:szCs w:val="22"/>
        </w:rPr>
        <w:t>А</w:t>
      </w:r>
      <w:r w:rsidRPr="00C06C8D">
        <w:rPr>
          <w:color w:val="auto"/>
          <w:sz w:val="22"/>
          <w:szCs w:val="22"/>
        </w:rPr>
        <w:t xml:space="preserve"> и ПОЛЗВАТЕЛЯ се счита за сключен от датата на подписването му. </w:t>
      </w:r>
    </w:p>
    <w:p w:rsidR="00E255B9" w:rsidRPr="00C06C8D" w:rsidRDefault="00E255B9" w:rsidP="00416850">
      <w:pPr>
        <w:pStyle w:val="Default"/>
        <w:jc w:val="both"/>
        <w:rPr>
          <w:color w:val="auto"/>
          <w:sz w:val="22"/>
          <w:szCs w:val="22"/>
        </w:rPr>
      </w:pPr>
      <w:r w:rsidRPr="00C06C8D">
        <w:rPr>
          <w:bCs/>
          <w:color w:val="auto"/>
          <w:sz w:val="22"/>
          <w:szCs w:val="22"/>
        </w:rPr>
        <w:t xml:space="preserve">Чл. 12. </w:t>
      </w:r>
      <w:r w:rsidR="00B97571" w:rsidRPr="00C06C8D">
        <w:rPr>
          <w:color w:val="auto"/>
          <w:sz w:val="22"/>
          <w:szCs w:val="22"/>
        </w:rPr>
        <w:t>В Договора</w:t>
      </w:r>
      <w:r w:rsidRPr="00C06C8D">
        <w:rPr>
          <w:color w:val="auto"/>
          <w:sz w:val="22"/>
          <w:szCs w:val="22"/>
        </w:rPr>
        <w:t xml:space="preserve"> се посочват идентификационни данни на ОПЕРАТОР</w:t>
      </w:r>
      <w:r w:rsidR="00B97571" w:rsidRPr="00C06C8D">
        <w:rPr>
          <w:color w:val="auto"/>
          <w:sz w:val="22"/>
          <w:szCs w:val="22"/>
        </w:rPr>
        <w:t>А</w:t>
      </w:r>
      <w:r w:rsidRPr="00C06C8D">
        <w:rPr>
          <w:color w:val="auto"/>
          <w:sz w:val="22"/>
          <w:szCs w:val="22"/>
        </w:rPr>
        <w:t xml:space="preserve"> и ПОЛЗВАТЕЛЯ, услугите, които ще се ползват от ПОЛЗВАТЕЛЯ, срокът за използване на услугите, начинът на заплащане, лице за контакт от страна на ПОЛЗВАТЕЛЯ, адрес за кореспонденция, документите, които следва да бъдат предоставени на ОПЕРАТОР</w:t>
      </w:r>
      <w:r w:rsidR="00B97571" w:rsidRPr="00C06C8D">
        <w:rPr>
          <w:color w:val="auto"/>
          <w:sz w:val="22"/>
          <w:szCs w:val="22"/>
        </w:rPr>
        <w:t>А</w:t>
      </w:r>
      <w:r w:rsidRPr="00C06C8D">
        <w:rPr>
          <w:color w:val="auto"/>
          <w:sz w:val="22"/>
          <w:szCs w:val="22"/>
        </w:rPr>
        <w:t xml:space="preserve"> и други. </w:t>
      </w:r>
    </w:p>
    <w:p w:rsidR="00E255B9" w:rsidRPr="00C06C8D" w:rsidRDefault="00E255B9" w:rsidP="00B97571">
      <w:pPr>
        <w:pStyle w:val="Default"/>
        <w:jc w:val="both"/>
        <w:rPr>
          <w:color w:val="auto"/>
          <w:sz w:val="22"/>
          <w:szCs w:val="22"/>
        </w:rPr>
      </w:pPr>
      <w:r w:rsidRPr="00C06C8D">
        <w:rPr>
          <w:bCs/>
          <w:color w:val="auto"/>
          <w:sz w:val="22"/>
          <w:szCs w:val="22"/>
        </w:rPr>
        <w:t xml:space="preserve">Чл. 13. (1) </w:t>
      </w:r>
      <w:r w:rsidRPr="00C06C8D">
        <w:rPr>
          <w:color w:val="auto"/>
          <w:sz w:val="22"/>
          <w:szCs w:val="22"/>
        </w:rPr>
        <w:t xml:space="preserve">Изменение на Договорите се допуска при следните обстоятелства: </w:t>
      </w:r>
    </w:p>
    <w:p w:rsidR="00E255B9" w:rsidRPr="00C06C8D" w:rsidRDefault="00E255B9" w:rsidP="00B97571">
      <w:pPr>
        <w:pStyle w:val="Default"/>
        <w:jc w:val="both"/>
        <w:rPr>
          <w:color w:val="auto"/>
          <w:sz w:val="22"/>
          <w:szCs w:val="22"/>
        </w:rPr>
      </w:pPr>
      <w:r w:rsidRPr="00C06C8D">
        <w:rPr>
          <w:color w:val="auto"/>
          <w:sz w:val="22"/>
          <w:szCs w:val="22"/>
        </w:rPr>
        <w:t xml:space="preserve">1. по взаимно съгласие на Страните в срока на действието му; </w:t>
      </w:r>
    </w:p>
    <w:p w:rsidR="00E255B9" w:rsidRPr="00C06C8D" w:rsidRDefault="00E255B9" w:rsidP="00B97571">
      <w:pPr>
        <w:pStyle w:val="Default"/>
        <w:jc w:val="both"/>
        <w:rPr>
          <w:color w:val="auto"/>
          <w:sz w:val="22"/>
          <w:szCs w:val="22"/>
        </w:rPr>
      </w:pPr>
      <w:r w:rsidRPr="00C06C8D">
        <w:rPr>
          <w:color w:val="auto"/>
          <w:sz w:val="22"/>
          <w:szCs w:val="22"/>
        </w:rPr>
        <w:t xml:space="preserve">2. при наличие на форсмажорно събитие, при промяна на законодателството или при разпореждане на компетентен орган, действащ в рамките на дадената му от законна компетентност. </w:t>
      </w:r>
    </w:p>
    <w:p w:rsidR="00E255B9" w:rsidRPr="00C06C8D" w:rsidRDefault="00E255B9" w:rsidP="00B97571">
      <w:pPr>
        <w:pStyle w:val="Default"/>
        <w:jc w:val="both"/>
        <w:rPr>
          <w:color w:val="auto"/>
          <w:sz w:val="22"/>
          <w:szCs w:val="22"/>
        </w:rPr>
      </w:pPr>
      <w:r w:rsidRPr="00C06C8D">
        <w:rPr>
          <w:bCs/>
          <w:color w:val="auto"/>
          <w:sz w:val="22"/>
          <w:szCs w:val="22"/>
        </w:rPr>
        <w:lastRenderedPageBreak/>
        <w:t xml:space="preserve">(2) </w:t>
      </w:r>
      <w:r w:rsidRPr="00C06C8D">
        <w:rPr>
          <w:color w:val="auto"/>
          <w:sz w:val="22"/>
          <w:szCs w:val="22"/>
        </w:rPr>
        <w:t xml:space="preserve">Страните могат да правят изменения и допълнения на договорите само с допълнителни писмени споразумения към Договора. </w:t>
      </w:r>
    </w:p>
    <w:p w:rsidR="00E255B9" w:rsidRPr="00C06C8D" w:rsidRDefault="00E255B9" w:rsidP="00B97571">
      <w:pPr>
        <w:pStyle w:val="Default"/>
        <w:jc w:val="both"/>
        <w:rPr>
          <w:color w:val="auto"/>
          <w:sz w:val="22"/>
          <w:szCs w:val="22"/>
        </w:rPr>
      </w:pPr>
      <w:r w:rsidRPr="00C06C8D">
        <w:rPr>
          <w:bCs/>
          <w:color w:val="auto"/>
          <w:sz w:val="22"/>
          <w:szCs w:val="22"/>
        </w:rPr>
        <w:t xml:space="preserve">(3) </w:t>
      </w:r>
      <w:r w:rsidRPr="00C06C8D">
        <w:rPr>
          <w:color w:val="auto"/>
          <w:sz w:val="22"/>
          <w:szCs w:val="22"/>
        </w:rPr>
        <w:t>Измененията на Договора влизат в сила от 1-во число на месеца, последващ датата на промяната, с изключение на случаите, посочени в чл.13</w:t>
      </w:r>
      <w:r w:rsidR="00624B19" w:rsidRPr="00C06C8D">
        <w:rPr>
          <w:color w:val="auto"/>
          <w:sz w:val="22"/>
          <w:szCs w:val="22"/>
          <w:lang w:val="en-US"/>
        </w:rPr>
        <w:t>(1)</w:t>
      </w:r>
      <w:r w:rsidRPr="00C06C8D">
        <w:rPr>
          <w:color w:val="auto"/>
          <w:sz w:val="22"/>
          <w:szCs w:val="22"/>
        </w:rPr>
        <w:t xml:space="preserve">, т. 2. </w:t>
      </w:r>
    </w:p>
    <w:p w:rsidR="00E255B9" w:rsidRPr="00C06C8D" w:rsidRDefault="00E255B9" w:rsidP="00B97571">
      <w:pPr>
        <w:pStyle w:val="Default"/>
        <w:jc w:val="both"/>
        <w:rPr>
          <w:color w:val="auto"/>
          <w:sz w:val="22"/>
          <w:szCs w:val="22"/>
        </w:rPr>
      </w:pPr>
      <w:r w:rsidRPr="00C06C8D">
        <w:rPr>
          <w:bCs/>
          <w:color w:val="auto"/>
          <w:sz w:val="22"/>
          <w:szCs w:val="22"/>
        </w:rPr>
        <w:t xml:space="preserve">Чл. 14. (1) </w:t>
      </w:r>
      <w:r w:rsidRPr="00C06C8D">
        <w:rPr>
          <w:color w:val="auto"/>
          <w:sz w:val="22"/>
          <w:szCs w:val="22"/>
        </w:rPr>
        <w:t>Договорът за услуги между ОПЕРАТОР</w:t>
      </w:r>
      <w:r w:rsidR="00B97571" w:rsidRPr="00C06C8D">
        <w:rPr>
          <w:color w:val="auto"/>
          <w:sz w:val="22"/>
          <w:szCs w:val="22"/>
        </w:rPr>
        <w:t>А</w:t>
      </w:r>
      <w:r w:rsidRPr="00C06C8D">
        <w:rPr>
          <w:color w:val="auto"/>
          <w:sz w:val="22"/>
          <w:szCs w:val="22"/>
        </w:rPr>
        <w:t xml:space="preserve"> и ПОЛЗВАТЕЛЯ се прекратява: </w:t>
      </w:r>
    </w:p>
    <w:p w:rsidR="00E255B9" w:rsidRPr="00C06C8D" w:rsidRDefault="00E255B9" w:rsidP="00B97571">
      <w:pPr>
        <w:pStyle w:val="Default"/>
        <w:jc w:val="both"/>
        <w:rPr>
          <w:color w:val="auto"/>
          <w:sz w:val="22"/>
          <w:szCs w:val="22"/>
        </w:rPr>
      </w:pPr>
      <w:r w:rsidRPr="00C06C8D">
        <w:rPr>
          <w:color w:val="auto"/>
          <w:sz w:val="22"/>
          <w:szCs w:val="22"/>
        </w:rPr>
        <w:t xml:space="preserve">1. по искане на ПОЛЗВАТЕЛЯ с 30-дневно писмено предизвестие; </w:t>
      </w:r>
    </w:p>
    <w:p w:rsidR="00E255B9" w:rsidRPr="00C06C8D" w:rsidRDefault="00E255B9" w:rsidP="00B97571">
      <w:pPr>
        <w:pStyle w:val="Default"/>
        <w:jc w:val="both"/>
        <w:rPr>
          <w:color w:val="auto"/>
          <w:sz w:val="22"/>
          <w:szCs w:val="22"/>
        </w:rPr>
      </w:pPr>
      <w:r w:rsidRPr="00C06C8D">
        <w:rPr>
          <w:color w:val="auto"/>
          <w:sz w:val="22"/>
          <w:szCs w:val="22"/>
        </w:rPr>
        <w:t>2. от ОПЕРАТОР</w:t>
      </w:r>
      <w:r w:rsidR="00B97571" w:rsidRPr="00C06C8D">
        <w:rPr>
          <w:color w:val="auto"/>
          <w:sz w:val="22"/>
          <w:szCs w:val="22"/>
        </w:rPr>
        <w:t>А</w:t>
      </w:r>
      <w:r w:rsidRPr="00C06C8D">
        <w:rPr>
          <w:color w:val="auto"/>
          <w:sz w:val="22"/>
          <w:szCs w:val="22"/>
        </w:rPr>
        <w:t xml:space="preserve">, с писмено уведомление до ПОЛЗВАТЕЛЯ, в случаите на установено деклариране от ПОЛЗВАТЕЛЯ на неверни данни относно начина и мястото на ползване на Услугата; </w:t>
      </w:r>
    </w:p>
    <w:p w:rsidR="00E255B9" w:rsidRPr="00C06C8D" w:rsidRDefault="00E255B9" w:rsidP="00B97571">
      <w:pPr>
        <w:pStyle w:val="Default"/>
        <w:jc w:val="both"/>
        <w:rPr>
          <w:color w:val="auto"/>
          <w:sz w:val="22"/>
          <w:szCs w:val="22"/>
        </w:rPr>
      </w:pPr>
      <w:r w:rsidRPr="00C06C8D">
        <w:rPr>
          <w:color w:val="auto"/>
          <w:sz w:val="22"/>
          <w:szCs w:val="22"/>
        </w:rPr>
        <w:t>3. по искане на ОПЕРАТОР</w:t>
      </w:r>
      <w:r w:rsidR="00B97571" w:rsidRPr="00C06C8D">
        <w:rPr>
          <w:color w:val="auto"/>
          <w:sz w:val="22"/>
          <w:szCs w:val="22"/>
        </w:rPr>
        <w:t>А</w:t>
      </w:r>
      <w:r w:rsidRPr="00C06C8D">
        <w:rPr>
          <w:color w:val="auto"/>
          <w:sz w:val="22"/>
          <w:szCs w:val="22"/>
        </w:rPr>
        <w:t xml:space="preserve">, при неизпълнение на задължения на ПОЛЗВАТЕЛЯ, предвидени в сключения Договор, като даде на ПОЛЗВАТЕЛЯ 30 (тридесет) дневен срок за изпълнение. Ако ПОЛЗВАТЕЛЯТ не изпълни задължението си в така определения допълнителен срок, Договорът се счита за прекратен след изтичане на този срок; </w:t>
      </w:r>
    </w:p>
    <w:p w:rsidR="00E255B9" w:rsidRPr="00C06C8D" w:rsidRDefault="00E255B9" w:rsidP="00B97571">
      <w:pPr>
        <w:pStyle w:val="Default"/>
        <w:jc w:val="both"/>
        <w:rPr>
          <w:color w:val="auto"/>
          <w:sz w:val="22"/>
          <w:szCs w:val="22"/>
        </w:rPr>
      </w:pPr>
      <w:r w:rsidRPr="00C06C8D">
        <w:rPr>
          <w:color w:val="auto"/>
          <w:sz w:val="22"/>
          <w:szCs w:val="22"/>
        </w:rPr>
        <w:t xml:space="preserve">4. по искане на всяка от Страните без предизвестие, ако е налице безспорно установено нарушение на Договора; </w:t>
      </w:r>
    </w:p>
    <w:p w:rsidR="00E255B9" w:rsidRPr="00C06C8D" w:rsidRDefault="00E255B9" w:rsidP="00B97571">
      <w:pPr>
        <w:pStyle w:val="Default"/>
        <w:jc w:val="both"/>
        <w:rPr>
          <w:color w:val="auto"/>
          <w:sz w:val="22"/>
          <w:szCs w:val="22"/>
        </w:rPr>
      </w:pPr>
      <w:r w:rsidRPr="00C06C8D">
        <w:rPr>
          <w:color w:val="auto"/>
          <w:sz w:val="22"/>
          <w:szCs w:val="22"/>
        </w:rPr>
        <w:t xml:space="preserve">5. по искане на всяка от Страните с 5 (пет) дневно писмено предизвестие, в случай на ликвидация на другата страна или при откриване на производство по несъстоятелност; </w:t>
      </w:r>
    </w:p>
    <w:p w:rsidR="00E255B9" w:rsidRPr="00C06C8D" w:rsidRDefault="003D1E67" w:rsidP="00B97571">
      <w:pPr>
        <w:pStyle w:val="Default"/>
        <w:jc w:val="both"/>
        <w:rPr>
          <w:color w:val="auto"/>
          <w:sz w:val="22"/>
          <w:szCs w:val="22"/>
        </w:rPr>
      </w:pPr>
      <w:r w:rsidRPr="00C06C8D">
        <w:rPr>
          <w:color w:val="auto"/>
          <w:sz w:val="22"/>
          <w:szCs w:val="22"/>
          <w:lang w:val="en-US"/>
        </w:rPr>
        <w:t>6</w:t>
      </w:r>
      <w:r w:rsidR="00E255B9" w:rsidRPr="00C06C8D">
        <w:rPr>
          <w:color w:val="auto"/>
          <w:sz w:val="22"/>
          <w:szCs w:val="22"/>
        </w:rPr>
        <w:t xml:space="preserve">. при условията на чл.10, ал. 4 от настоящите Общи условия. </w:t>
      </w:r>
    </w:p>
    <w:p w:rsidR="00E255B9" w:rsidRPr="00C06C8D" w:rsidRDefault="00E255B9" w:rsidP="00B97571">
      <w:pPr>
        <w:pStyle w:val="Default"/>
        <w:jc w:val="both"/>
        <w:rPr>
          <w:color w:val="auto"/>
          <w:sz w:val="22"/>
          <w:szCs w:val="22"/>
        </w:rPr>
      </w:pPr>
      <w:r w:rsidRPr="00C06C8D">
        <w:rPr>
          <w:bCs/>
          <w:color w:val="auto"/>
          <w:sz w:val="22"/>
          <w:szCs w:val="22"/>
        </w:rPr>
        <w:t xml:space="preserve">(2) </w:t>
      </w:r>
      <w:r w:rsidRPr="00C06C8D">
        <w:rPr>
          <w:color w:val="auto"/>
          <w:sz w:val="22"/>
          <w:szCs w:val="22"/>
        </w:rPr>
        <w:t xml:space="preserve">При прекратяване на Договора или при прекратяване ползването на </w:t>
      </w:r>
      <w:r w:rsidR="00B97571" w:rsidRPr="00C06C8D">
        <w:rPr>
          <w:color w:val="auto"/>
          <w:sz w:val="22"/>
          <w:szCs w:val="22"/>
        </w:rPr>
        <w:t>Мрежата</w:t>
      </w:r>
      <w:r w:rsidRPr="00C06C8D">
        <w:rPr>
          <w:color w:val="auto"/>
          <w:sz w:val="22"/>
          <w:szCs w:val="22"/>
        </w:rPr>
        <w:t xml:space="preserve">, ПОЛЗВАТЕЛЯТ демонтира своята Електронна съобщителна мрежа и прилежащата й инфраструктура в рамките на 30 (тридесет) календарни дни, считано от датата на прекратяване. Страните се задължават да осигурят представители, които подписват констативен протокол. </w:t>
      </w:r>
    </w:p>
    <w:p w:rsidR="00E255B9" w:rsidRPr="00C06C8D" w:rsidRDefault="00E255B9" w:rsidP="00B97571">
      <w:pPr>
        <w:pStyle w:val="Default"/>
        <w:jc w:val="both"/>
        <w:rPr>
          <w:color w:val="auto"/>
          <w:sz w:val="22"/>
          <w:szCs w:val="22"/>
        </w:rPr>
      </w:pPr>
      <w:r w:rsidRPr="00C06C8D">
        <w:rPr>
          <w:bCs/>
          <w:color w:val="auto"/>
          <w:sz w:val="22"/>
          <w:szCs w:val="22"/>
        </w:rPr>
        <w:t xml:space="preserve">(3) </w:t>
      </w:r>
      <w:r w:rsidRPr="00C06C8D">
        <w:rPr>
          <w:color w:val="auto"/>
          <w:sz w:val="22"/>
          <w:szCs w:val="22"/>
        </w:rPr>
        <w:t>В случай, че ПОЛЗВАТЕЛЯТ не демонтира своята Електронна съобщителна мрежа и прилежащата й инфраструктура в срока по ал. 2, същите се демонтират от ОПЕРАТОР</w:t>
      </w:r>
      <w:r w:rsidR="00B97571" w:rsidRPr="00C06C8D">
        <w:rPr>
          <w:color w:val="auto"/>
          <w:sz w:val="22"/>
          <w:szCs w:val="22"/>
        </w:rPr>
        <w:t>А</w:t>
      </w:r>
      <w:r w:rsidRPr="00C06C8D">
        <w:rPr>
          <w:color w:val="auto"/>
          <w:sz w:val="22"/>
          <w:szCs w:val="22"/>
        </w:rPr>
        <w:t xml:space="preserve"> за сметка на ПОЛЗВАТЕЛЯ. </w:t>
      </w:r>
    </w:p>
    <w:p w:rsidR="006205E2" w:rsidRPr="00C06C8D" w:rsidRDefault="00E255B9" w:rsidP="006205E2">
      <w:pPr>
        <w:pStyle w:val="Default"/>
        <w:jc w:val="both"/>
        <w:rPr>
          <w:color w:val="auto"/>
          <w:sz w:val="22"/>
          <w:szCs w:val="22"/>
        </w:rPr>
      </w:pPr>
      <w:r w:rsidRPr="00C06C8D">
        <w:rPr>
          <w:bCs/>
          <w:color w:val="auto"/>
          <w:sz w:val="22"/>
          <w:szCs w:val="22"/>
        </w:rPr>
        <w:t xml:space="preserve">(4) </w:t>
      </w:r>
      <w:r w:rsidRPr="00C06C8D">
        <w:rPr>
          <w:color w:val="auto"/>
          <w:sz w:val="22"/>
          <w:szCs w:val="22"/>
        </w:rPr>
        <w:t>ОПЕРАТОР</w:t>
      </w:r>
      <w:r w:rsidR="00B97571" w:rsidRPr="00C06C8D">
        <w:rPr>
          <w:color w:val="auto"/>
          <w:sz w:val="22"/>
          <w:szCs w:val="22"/>
        </w:rPr>
        <w:t>ЪТ</w:t>
      </w:r>
      <w:r w:rsidRPr="00C06C8D">
        <w:rPr>
          <w:color w:val="auto"/>
          <w:sz w:val="22"/>
          <w:szCs w:val="22"/>
        </w:rPr>
        <w:t xml:space="preserve"> няма задължение и не носи отговорност за съхранение или опазване на демонтираните елементи на Електронните съобщителни мрежи.</w:t>
      </w:r>
    </w:p>
    <w:p w:rsidR="006205E2" w:rsidRPr="00C06C8D" w:rsidRDefault="006205E2" w:rsidP="006205E2">
      <w:pPr>
        <w:pStyle w:val="Default"/>
        <w:jc w:val="both"/>
        <w:rPr>
          <w:color w:val="auto"/>
          <w:sz w:val="22"/>
          <w:szCs w:val="22"/>
        </w:rPr>
      </w:pPr>
    </w:p>
    <w:p w:rsidR="00E255B9" w:rsidRPr="006A4A13" w:rsidRDefault="00E255B9" w:rsidP="00D16C96">
      <w:pPr>
        <w:pStyle w:val="Default"/>
        <w:jc w:val="both"/>
        <w:rPr>
          <w:b/>
          <w:color w:val="auto"/>
          <w:sz w:val="22"/>
          <w:szCs w:val="22"/>
        </w:rPr>
      </w:pPr>
      <w:r w:rsidRPr="006A4A13">
        <w:rPr>
          <w:b/>
          <w:bCs/>
          <w:color w:val="auto"/>
          <w:sz w:val="22"/>
          <w:szCs w:val="22"/>
        </w:rPr>
        <w:t xml:space="preserve">Глава пета </w:t>
      </w:r>
    </w:p>
    <w:p w:rsidR="00E255B9" w:rsidRPr="006A4A13" w:rsidRDefault="00E255B9" w:rsidP="00D16C96">
      <w:pPr>
        <w:pStyle w:val="Default"/>
        <w:jc w:val="both"/>
        <w:rPr>
          <w:b/>
          <w:color w:val="auto"/>
          <w:sz w:val="22"/>
          <w:szCs w:val="22"/>
        </w:rPr>
      </w:pPr>
      <w:r w:rsidRPr="006A4A13">
        <w:rPr>
          <w:b/>
          <w:bCs/>
          <w:color w:val="auto"/>
          <w:sz w:val="22"/>
          <w:szCs w:val="22"/>
        </w:rPr>
        <w:t xml:space="preserve">ФИНАНСОВИ УСЛОВИЯ </w:t>
      </w:r>
    </w:p>
    <w:p w:rsidR="00E255B9" w:rsidRPr="00C06C8D" w:rsidRDefault="00E255B9" w:rsidP="00D16C96">
      <w:pPr>
        <w:pStyle w:val="Default"/>
        <w:jc w:val="both"/>
        <w:rPr>
          <w:color w:val="auto"/>
          <w:sz w:val="22"/>
          <w:szCs w:val="22"/>
        </w:rPr>
      </w:pPr>
      <w:r w:rsidRPr="00C06C8D">
        <w:rPr>
          <w:bCs/>
          <w:color w:val="auto"/>
          <w:sz w:val="22"/>
          <w:szCs w:val="22"/>
        </w:rPr>
        <w:t xml:space="preserve">Чл. 15. </w:t>
      </w:r>
      <w:r w:rsidRPr="00C06C8D">
        <w:rPr>
          <w:color w:val="auto"/>
          <w:sz w:val="22"/>
          <w:szCs w:val="22"/>
        </w:rPr>
        <w:t>ПОЛЗВАТЕЛЯТ се задължава да заплати на ОПЕРАТОР</w:t>
      </w:r>
      <w:r w:rsidR="006205E2" w:rsidRPr="00C06C8D">
        <w:rPr>
          <w:color w:val="auto"/>
          <w:sz w:val="22"/>
          <w:szCs w:val="22"/>
        </w:rPr>
        <w:t>А</w:t>
      </w:r>
      <w:r w:rsidRPr="00C06C8D">
        <w:rPr>
          <w:color w:val="auto"/>
          <w:sz w:val="22"/>
          <w:szCs w:val="22"/>
        </w:rPr>
        <w:t xml:space="preserve"> цена за техническо проучване на техническа и физическа възможност за разполагане на Електронна съобщителна мрежа, съгласно Ценоразпис, утвърден от ОПЕРАТОР</w:t>
      </w:r>
      <w:r w:rsidR="006205E2" w:rsidRPr="00C06C8D">
        <w:rPr>
          <w:color w:val="auto"/>
          <w:sz w:val="22"/>
          <w:szCs w:val="22"/>
        </w:rPr>
        <w:t>А</w:t>
      </w:r>
      <w:r w:rsidRPr="00C06C8D">
        <w:rPr>
          <w:color w:val="auto"/>
          <w:sz w:val="22"/>
          <w:szCs w:val="22"/>
        </w:rPr>
        <w:t xml:space="preserve">. </w:t>
      </w:r>
    </w:p>
    <w:p w:rsidR="00E255B9" w:rsidRPr="00C06C8D" w:rsidRDefault="00E255B9" w:rsidP="00D16C96">
      <w:pPr>
        <w:pStyle w:val="Default"/>
        <w:jc w:val="both"/>
        <w:rPr>
          <w:color w:val="auto"/>
          <w:sz w:val="22"/>
          <w:szCs w:val="22"/>
        </w:rPr>
      </w:pPr>
      <w:r w:rsidRPr="00C06C8D">
        <w:rPr>
          <w:bCs/>
          <w:color w:val="auto"/>
          <w:sz w:val="22"/>
          <w:szCs w:val="22"/>
        </w:rPr>
        <w:t xml:space="preserve">Чл. 16. </w:t>
      </w:r>
      <w:r w:rsidRPr="00C06C8D">
        <w:rPr>
          <w:color w:val="auto"/>
          <w:sz w:val="22"/>
          <w:szCs w:val="22"/>
        </w:rPr>
        <w:t>ОПЕРАТОР</w:t>
      </w:r>
      <w:r w:rsidR="006205E2" w:rsidRPr="00C06C8D">
        <w:rPr>
          <w:color w:val="auto"/>
          <w:sz w:val="22"/>
          <w:szCs w:val="22"/>
        </w:rPr>
        <w:t>ЪТ</w:t>
      </w:r>
      <w:r w:rsidRPr="00C06C8D">
        <w:rPr>
          <w:color w:val="auto"/>
          <w:sz w:val="22"/>
          <w:szCs w:val="22"/>
        </w:rPr>
        <w:t xml:space="preserve"> издава на ПОЛЗВАТЕЛЯ ежемесечно фактури за предоставяне на Услугата в зависимост от ползваното трасе, по цена за предоставяне на достъп до и/или съвместно ползване и на право на преминаване съгласно </w:t>
      </w:r>
      <w:r w:rsidR="00113BF6" w:rsidRPr="00C06C8D">
        <w:rPr>
          <w:color w:val="auto"/>
          <w:sz w:val="22"/>
          <w:szCs w:val="22"/>
        </w:rPr>
        <w:t xml:space="preserve">съгласно Ценоразпис, утвърден от ОПЕРАТОРА изработен по </w:t>
      </w:r>
      <w:r w:rsidRPr="00C06C8D">
        <w:rPr>
          <w:color w:val="auto"/>
          <w:sz w:val="22"/>
          <w:szCs w:val="22"/>
        </w:rPr>
        <w:t>методика, определена с наредба, издадена от Министъра на транспорта, информационните технологии и съобщенията</w:t>
      </w:r>
      <w:r w:rsidR="006205E2" w:rsidRPr="00C06C8D">
        <w:rPr>
          <w:color w:val="auto"/>
          <w:sz w:val="22"/>
          <w:szCs w:val="22"/>
        </w:rPr>
        <w:t>,</w:t>
      </w:r>
      <w:r w:rsidRPr="00C06C8D">
        <w:rPr>
          <w:color w:val="auto"/>
          <w:sz w:val="22"/>
          <w:szCs w:val="22"/>
        </w:rPr>
        <w:t xml:space="preserve"> до 10-то число на текущия месец</w:t>
      </w:r>
      <w:r w:rsidR="00C14EC1" w:rsidRPr="00C06C8D">
        <w:rPr>
          <w:color w:val="auto"/>
          <w:sz w:val="22"/>
          <w:szCs w:val="22"/>
          <w:lang w:val="en-US"/>
        </w:rPr>
        <w:t xml:space="preserve">, </w:t>
      </w:r>
      <w:r w:rsidR="00C14EC1" w:rsidRPr="00C06C8D">
        <w:rPr>
          <w:color w:val="auto"/>
          <w:sz w:val="22"/>
          <w:szCs w:val="22"/>
        </w:rPr>
        <w:t>съгласно изискванията на чл.3, ал.5 от ЗЕСМФИ</w:t>
      </w:r>
      <w:r w:rsidRPr="00C06C8D">
        <w:rPr>
          <w:color w:val="auto"/>
          <w:sz w:val="22"/>
          <w:szCs w:val="22"/>
        </w:rPr>
        <w:t xml:space="preserve">. </w:t>
      </w:r>
    </w:p>
    <w:p w:rsidR="00E255B9" w:rsidRPr="00C06C8D" w:rsidRDefault="00E255B9" w:rsidP="00D16C96">
      <w:pPr>
        <w:pStyle w:val="Default"/>
        <w:jc w:val="both"/>
        <w:rPr>
          <w:color w:val="auto"/>
          <w:sz w:val="22"/>
          <w:szCs w:val="22"/>
        </w:rPr>
      </w:pPr>
      <w:r w:rsidRPr="00C06C8D">
        <w:rPr>
          <w:bCs/>
          <w:color w:val="auto"/>
          <w:sz w:val="22"/>
          <w:szCs w:val="22"/>
        </w:rPr>
        <w:t xml:space="preserve">Чл. 17. </w:t>
      </w:r>
      <w:r w:rsidRPr="00C06C8D">
        <w:rPr>
          <w:color w:val="auto"/>
          <w:sz w:val="22"/>
          <w:szCs w:val="22"/>
        </w:rPr>
        <w:t>ПОЛЗВАТЕЛЯТ се задължава да заплаща месечна цена за Услугата в срок от 10 (десет) работни дни, считано от датата на издаване на фактура от ОПЕРАТОР</w:t>
      </w:r>
      <w:r w:rsidR="006205E2" w:rsidRPr="00C06C8D">
        <w:rPr>
          <w:color w:val="auto"/>
          <w:sz w:val="22"/>
          <w:szCs w:val="22"/>
        </w:rPr>
        <w:t>А</w:t>
      </w:r>
      <w:r w:rsidRPr="00C06C8D">
        <w:rPr>
          <w:color w:val="auto"/>
          <w:sz w:val="22"/>
          <w:szCs w:val="22"/>
        </w:rPr>
        <w:t>, като в случай на забава</w:t>
      </w:r>
      <w:r w:rsidR="008469AA" w:rsidRPr="00C06C8D">
        <w:rPr>
          <w:color w:val="auto"/>
          <w:sz w:val="22"/>
          <w:szCs w:val="22"/>
        </w:rPr>
        <w:t xml:space="preserve"> след този срок</w:t>
      </w:r>
      <w:r w:rsidRPr="00C06C8D">
        <w:rPr>
          <w:color w:val="auto"/>
          <w:sz w:val="22"/>
          <w:szCs w:val="22"/>
        </w:rPr>
        <w:t>, ОПЕРАТОР</w:t>
      </w:r>
      <w:r w:rsidR="006205E2" w:rsidRPr="00C06C8D">
        <w:rPr>
          <w:color w:val="auto"/>
          <w:sz w:val="22"/>
          <w:szCs w:val="22"/>
        </w:rPr>
        <w:t>ЪТ</w:t>
      </w:r>
      <w:r w:rsidRPr="00C06C8D">
        <w:rPr>
          <w:color w:val="auto"/>
          <w:sz w:val="22"/>
          <w:szCs w:val="22"/>
        </w:rPr>
        <w:t xml:space="preserve"> </w:t>
      </w:r>
      <w:r w:rsidR="007E2817" w:rsidRPr="00C06C8D">
        <w:rPr>
          <w:color w:val="auto"/>
          <w:sz w:val="22"/>
          <w:szCs w:val="22"/>
        </w:rPr>
        <w:t>има право на уговорена с договора неустойка</w:t>
      </w:r>
      <w:r w:rsidRPr="00C06C8D">
        <w:rPr>
          <w:color w:val="auto"/>
          <w:sz w:val="22"/>
          <w:szCs w:val="22"/>
        </w:rPr>
        <w:t xml:space="preserve">. </w:t>
      </w:r>
    </w:p>
    <w:p w:rsidR="00E255B9" w:rsidRPr="00C06C8D" w:rsidRDefault="00E255B9" w:rsidP="00D16C96">
      <w:pPr>
        <w:pStyle w:val="Default"/>
        <w:jc w:val="both"/>
        <w:rPr>
          <w:color w:val="auto"/>
          <w:sz w:val="22"/>
          <w:szCs w:val="22"/>
        </w:rPr>
      </w:pPr>
      <w:r w:rsidRPr="00C06C8D">
        <w:rPr>
          <w:bCs/>
          <w:color w:val="auto"/>
          <w:sz w:val="22"/>
          <w:szCs w:val="22"/>
        </w:rPr>
        <w:t xml:space="preserve">Чл. 18. </w:t>
      </w:r>
      <w:r w:rsidRPr="00C06C8D">
        <w:rPr>
          <w:color w:val="auto"/>
          <w:sz w:val="22"/>
          <w:szCs w:val="22"/>
        </w:rPr>
        <w:t>ПОЛЗВАТЕЛЯТ дължи заплащане на цената за Услугата, считано от подписване на констативен протокол за монтаж на Електронна съобщителна мрежа</w:t>
      </w:r>
      <w:r w:rsidR="003742AB" w:rsidRPr="00C06C8D">
        <w:rPr>
          <w:color w:val="auto"/>
          <w:sz w:val="22"/>
          <w:szCs w:val="22"/>
          <w:lang w:val="en-US"/>
        </w:rPr>
        <w:t xml:space="preserve"> </w:t>
      </w:r>
      <w:r w:rsidR="003742AB" w:rsidRPr="00C06C8D">
        <w:rPr>
          <w:color w:val="auto"/>
          <w:sz w:val="22"/>
          <w:szCs w:val="22"/>
        </w:rPr>
        <w:t>или от регистрация</w:t>
      </w:r>
      <w:proofErr w:type="spellStart"/>
      <w:r w:rsidR="003742AB" w:rsidRPr="00C06C8D">
        <w:rPr>
          <w:color w:val="auto"/>
          <w:sz w:val="22"/>
          <w:szCs w:val="22"/>
          <w:lang w:val="en-US"/>
        </w:rPr>
        <w:t>та</w:t>
      </w:r>
      <w:proofErr w:type="spellEnd"/>
      <w:r w:rsidR="003742AB" w:rsidRPr="00C06C8D">
        <w:rPr>
          <w:color w:val="auto"/>
          <w:sz w:val="22"/>
          <w:szCs w:val="22"/>
        </w:rPr>
        <w:t xml:space="preserve"> на протокола в ЕИТ, след като ЕИТ започне да функционира</w:t>
      </w:r>
      <w:r w:rsidRPr="00C06C8D">
        <w:rPr>
          <w:color w:val="auto"/>
          <w:sz w:val="22"/>
          <w:szCs w:val="22"/>
        </w:rPr>
        <w:t xml:space="preserve">. </w:t>
      </w:r>
    </w:p>
    <w:p w:rsidR="00E255B9" w:rsidRPr="00C06C8D" w:rsidRDefault="00E255B9" w:rsidP="00D16C96">
      <w:pPr>
        <w:pStyle w:val="Default"/>
        <w:jc w:val="both"/>
        <w:rPr>
          <w:color w:val="auto"/>
          <w:sz w:val="22"/>
          <w:szCs w:val="22"/>
        </w:rPr>
      </w:pPr>
      <w:r w:rsidRPr="00C06C8D">
        <w:rPr>
          <w:bCs/>
          <w:color w:val="auto"/>
          <w:sz w:val="22"/>
          <w:szCs w:val="22"/>
        </w:rPr>
        <w:t xml:space="preserve">Чл. 19. </w:t>
      </w:r>
      <w:r w:rsidRPr="00C06C8D">
        <w:rPr>
          <w:color w:val="auto"/>
          <w:sz w:val="22"/>
          <w:szCs w:val="22"/>
        </w:rPr>
        <w:t>ОПЕРАТОР</w:t>
      </w:r>
      <w:r w:rsidR="006205E2" w:rsidRPr="00C06C8D">
        <w:rPr>
          <w:color w:val="auto"/>
          <w:sz w:val="22"/>
          <w:szCs w:val="22"/>
        </w:rPr>
        <w:t>ЪТ</w:t>
      </w:r>
      <w:r w:rsidRPr="00C06C8D">
        <w:rPr>
          <w:color w:val="auto"/>
          <w:sz w:val="22"/>
          <w:szCs w:val="22"/>
        </w:rPr>
        <w:t xml:space="preserve"> изпраща оригинал на фактурата, съгласно чл. 16 на ПОЛЗВАТЕЛЯ на адреса за кореспонденция или на електронен адрес, посочен от ПОЛЗВАТЕЛЯ до 15-то число на текущия месец. </w:t>
      </w:r>
    </w:p>
    <w:p w:rsidR="00E255B9" w:rsidRPr="00C06C8D" w:rsidRDefault="00E255B9" w:rsidP="00D16C96">
      <w:pPr>
        <w:pStyle w:val="Default"/>
        <w:jc w:val="both"/>
        <w:rPr>
          <w:color w:val="auto"/>
          <w:sz w:val="22"/>
          <w:szCs w:val="22"/>
        </w:rPr>
      </w:pPr>
      <w:r w:rsidRPr="00C06C8D">
        <w:rPr>
          <w:bCs/>
          <w:color w:val="auto"/>
          <w:sz w:val="22"/>
          <w:szCs w:val="22"/>
        </w:rPr>
        <w:t xml:space="preserve">Чл. 20. </w:t>
      </w:r>
      <w:r w:rsidR="002B0B59" w:rsidRPr="00C06C8D">
        <w:rPr>
          <w:color w:val="auto"/>
          <w:sz w:val="22"/>
          <w:szCs w:val="22"/>
        </w:rPr>
        <w:t>Неполучаването на фактурата не</w:t>
      </w:r>
      <w:r w:rsidRPr="00C06C8D">
        <w:rPr>
          <w:color w:val="auto"/>
          <w:sz w:val="22"/>
          <w:szCs w:val="22"/>
        </w:rPr>
        <w:t xml:space="preserve"> освобождава ПОЛЗВАТЕЛЯ от задължението да заплати дължимите суми в срока в чл. 17. </w:t>
      </w:r>
      <w:r w:rsidR="002B0B59" w:rsidRPr="00C06C8D">
        <w:rPr>
          <w:color w:val="auto"/>
          <w:sz w:val="22"/>
          <w:szCs w:val="22"/>
        </w:rPr>
        <w:t>ПОЛЗВАТЕЛЯТ е длъжен да уведоми ОПЕРАТОРА, че не е получил фактурата в срока по Чл. 19.</w:t>
      </w:r>
    </w:p>
    <w:p w:rsidR="00E255B9" w:rsidRPr="00C06C8D" w:rsidRDefault="00E255B9" w:rsidP="00D16C96">
      <w:pPr>
        <w:pStyle w:val="Default"/>
        <w:jc w:val="both"/>
        <w:rPr>
          <w:color w:val="auto"/>
          <w:sz w:val="22"/>
          <w:szCs w:val="22"/>
        </w:rPr>
      </w:pPr>
      <w:r w:rsidRPr="00C06C8D">
        <w:rPr>
          <w:bCs/>
          <w:color w:val="auto"/>
          <w:sz w:val="22"/>
          <w:szCs w:val="22"/>
        </w:rPr>
        <w:t xml:space="preserve">Чл. 21. </w:t>
      </w:r>
      <w:r w:rsidRPr="00C06C8D">
        <w:rPr>
          <w:color w:val="auto"/>
          <w:sz w:val="22"/>
          <w:szCs w:val="22"/>
        </w:rPr>
        <w:t>ОПЕРАТОР</w:t>
      </w:r>
      <w:r w:rsidR="006205E2" w:rsidRPr="00C06C8D">
        <w:rPr>
          <w:color w:val="auto"/>
          <w:sz w:val="22"/>
          <w:szCs w:val="22"/>
        </w:rPr>
        <w:t>ЪТ</w:t>
      </w:r>
      <w:r w:rsidRPr="00C06C8D">
        <w:rPr>
          <w:color w:val="auto"/>
          <w:sz w:val="22"/>
          <w:szCs w:val="22"/>
        </w:rPr>
        <w:t xml:space="preserve"> уведомява ПОЛЗВАТЕЛЯ</w:t>
      </w:r>
      <w:r w:rsidR="00B447AB" w:rsidRPr="00C06C8D">
        <w:rPr>
          <w:color w:val="auto"/>
          <w:sz w:val="22"/>
          <w:szCs w:val="22"/>
        </w:rPr>
        <w:t xml:space="preserve"> за промяна на настоящите Общи условия</w:t>
      </w:r>
      <w:r w:rsidRPr="00C06C8D">
        <w:rPr>
          <w:color w:val="auto"/>
          <w:sz w:val="22"/>
          <w:szCs w:val="22"/>
        </w:rPr>
        <w:t xml:space="preserve"> чрез публикуване на промяната на уеб страницата си или по друг подходящ начин в срок от 7 (седем) дни преди влизането им в сила. </w:t>
      </w:r>
    </w:p>
    <w:p w:rsidR="00E255B9" w:rsidRPr="00C06C8D" w:rsidRDefault="00E255B9" w:rsidP="00D16C96">
      <w:pPr>
        <w:pStyle w:val="Default"/>
        <w:jc w:val="both"/>
        <w:rPr>
          <w:color w:val="auto"/>
          <w:sz w:val="22"/>
          <w:szCs w:val="22"/>
        </w:rPr>
      </w:pPr>
      <w:r w:rsidRPr="00C06C8D">
        <w:rPr>
          <w:bCs/>
          <w:color w:val="auto"/>
          <w:sz w:val="22"/>
          <w:szCs w:val="22"/>
        </w:rPr>
        <w:t xml:space="preserve">Чл. 22. </w:t>
      </w:r>
      <w:r w:rsidRPr="00C06C8D">
        <w:rPr>
          <w:color w:val="auto"/>
          <w:sz w:val="22"/>
          <w:szCs w:val="22"/>
        </w:rPr>
        <w:t>При несъгласие с промените в чл. 21, ПОЛЗВАТЕЛЯТ има право да изпрати до ОПЕРАТОР</w:t>
      </w:r>
      <w:r w:rsidR="006205E2" w:rsidRPr="00C06C8D">
        <w:rPr>
          <w:color w:val="auto"/>
          <w:sz w:val="22"/>
          <w:szCs w:val="22"/>
        </w:rPr>
        <w:t>А</w:t>
      </w:r>
      <w:r w:rsidRPr="00C06C8D">
        <w:rPr>
          <w:color w:val="auto"/>
          <w:sz w:val="22"/>
          <w:szCs w:val="22"/>
        </w:rPr>
        <w:t xml:space="preserve"> писмено предизвестие до края на текущия месец за прекратяване на Договора. </w:t>
      </w:r>
    </w:p>
    <w:p w:rsidR="00E255B9" w:rsidRPr="00C06C8D" w:rsidRDefault="00E255B9" w:rsidP="00D16C96">
      <w:pPr>
        <w:pStyle w:val="Default"/>
        <w:jc w:val="both"/>
        <w:rPr>
          <w:color w:val="auto"/>
          <w:sz w:val="22"/>
          <w:szCs w:val="22"/>
        </w:rPr>
      </w:pPr>
      <w:r w:rsidRPr="00C06C8D">
        <w:rPr>
          <w:bCs/>
          <w:color w:val="auto"/>
          <w:sz w:val="22"/>
          <w:szCs w:val="22"/>
        </w:rPr>
        <w:t xml:space="preserve">Чл. 23. </w:t>
      </w:r>
      <w:r w:rsidRPr="00C06C8D">
        <w:rPr>
          <w:color w:val="auto"/>
          <w:sz w:val="22"/>
          <w:szCs w:val="22"/>
        </w:rPr>
        <w:t xml:space="preserve">Ако до изтичане на срока, посочен в чл. 22, ПОЛЗВАТЕЛЯТ не възрази писмено срещу промените съгласно чл. 21, промяната влиза в сила автоматично. </w:t>
      </w:r>
    </w:p>
    <w:p w:rsidR="00E255B9" w:rsidRPr="00C06C8D" w:rsidRDefault="00E255B9" w:rsidP="00D16C96">
      <w:pPr>
        <w:pStyle w:val="Default"/>
        <w:jc w:val="both"/>
        <w:rPr>
          <w:color w:val="auto"/>
          <w:sz w:val="22"/>
          <w:szCs w:val="22"/>
        </w:rPr>
      </w:pPr>
      <w:r w:rsidRPr="00C06C8D">
        <w:rPr>
          <w:bCs/>
          <w:color w:val="auto"/>
          <w:sz w:val="22"/>
          <w:szCs w:val="22"/>
        </w:rPr>
        <w:t xml:space="preserve">Чл. 24. </w:t>
      </w:r>
      <w:r w:rsidRPr="00C06C8D">
        <w:rPr>
          <w:color w:val="auto"/>
          <w:sz w:val="22"/>
          <w:szCs w:val="22"/>
        </w:rPr>
        <w:t>ПОЛЗВАТЕЛЯТ дължи на ОПЕРАТОР</w:t>
      </w:r>
      <w:r w:rsidR="00D16C96" w:rsidRPr="00C06C8D">
        <w:rPr>
          <w:color w:val="auto"/>
          <w:sz w:val="22"/>
          <w:szCs w:val="22"/>
        </w:rPr>
        <w:t>А</w:t>
      </w:r>
      <w:r w:rsidRPr="00C06C8D">
        <w:rPr>
          <w:color w:val="auto"/>
          <w:sz w:val="22"/>
          <w:szCs w:val="22"/>
        </w:rPr>
        <w:t xml:space="preserve"> всички дължими плащания по Глава пета от настоящите Общи условия за времето, през което ПОЛЗВАТЕЛЯ използва </w:t>
      </w:r>
      <w:r w:rsidR="00D16C96" w:rsidRPr="00C06C8D">
        <w:rPr>
          <w:color w:val="auto"/>
          <w:sz w:val="22"/>
          <w:szCs w:val="22"/>
        </w:rPr>
        <w:t>М</w:t>
      </w:r>
      <w:r w:rsidRPr="00C06C8D">
        <w:rPr>
          <w:color w:val="auto"/>
          <w:sz w:val="22"/>
          <w:szCs w:val="22"/>
        </w:rPr>
        <w:t>режа</w:t>
      </w:r>
      <w:r w:rsidR="00D16C96" w:rsidRPr="00C06C8D">
        <w:rPr>
          <w:color w:val="auto"/>
          <w:sz w:val="22"/>
          <w:szCs w:val="22"/>
        </w:rPr>
        <w:t>та</w:t>
      </w:r>
      <w:r w:rsidRPr="00C06C8D">
        <w:rPr>
          <w:color w:val="auto"/>
          <w:sz w:val="22"/>
          <w:szCs w:val="22"/>
        </w:rPr>
        <w:t>, докато Електронните съобщителни мрежи бъдат демонтирани от него или от ОПЕРАТОР</w:t>
      </w:r>
      <w:r w:rsidR="00D16C96" w:rsidRPr="00C06C8D">
        <w:rPr>
          <w:color w:val="auto"/>
          <w:sz w:val="22"/>
          <w:szCs w:val="22"/>
        </w:rPr>
        <w:t>А</w:t>
      </w:r>
      <w:r w:rsidRPr="00C06C8D">
        <w:rPr>
          <w:color w:val="auto"/>
          <w:sz w:val="22"/>
          <w:szCs w:val="22"/>
        </w:rPr>
        <w:t xml:space="preserve">, включително и след прекратяване на Договора, до датата на демонтажа. </w:t>
      </w:r>
    </w:p>
    <w:p w:rsidR="00D16C96" w:rsidRPr="00C06C8D" w:rsidRDefault="00D16C96" w:rsidP="002F6FE7">
      <w:pPr>
        <w:pStyle w:val="Default"/>
        <w:jc w:val="both"/>
        <w:rPr>
          <w:color w:val="auto"/>
          <w:sz w:val="22"/>
          <w:szCs w:val="22"/>
        </w:rPr>
      </w:pPr>
    </w:p>
    <w:p w:rsidR="00E255B9" w:rsidRPr="006A4A13" w:rsidRDefault="00E255B9" w:rsidP="002F6FE7">
      <w:pPr>
        <w:pStyle w:val="Default"/>
        <w:jc w:val="both"/>
        <w:rPr>
          <w:b/>
          <w:color w:val="auto"/>
          <w:sz w:val="22"/>
          <w:szCs w:val="22"/>
        </w:rPr>
      </w:pPr>
      <w:r w:rsidRPr="006A4A13">
        <w:rPr>
          <w:b/>
          <w:bCs/>
          <w:color w:val="auto"/>
          <w:sz w:val="22"/>
          <w:szCs w:val="22"/>
        </w:rPr>
        <w:t xml:space="preserve">Глава шеста </w:t>
      </w:r>
    </w:p>
    <w:p w:rsidR="00E255B9" w:rsidRPr="006A4A13" w:rsidRDefault="00E255B9" w:rsidP="002F6FE7">
      <w:pPr>
        <w:pStyle w:val="Default"/>
        <w:jc w:val="both"/>
        <w:rPr>
          <w:b/>
          <w:color w:val="auto"/>
          <w:sz w:val="22"/>
          <w:szCs w:val="22"/>
        </w:rPr>
      </w:pPr>
      <w:r w:rsidRPr="006A4A13">
        <w:rPr>
          <w:b/>
          <w:bCs/>
          <w:color w:val="auto"/>
          <w:sz w:val="22"/>
          <w:szCs w:val="22"/>
        </w:rPr>
        <w:lastRenderedPageBreak/>
        <w:t xml:space="preserve">ПРАВА НА ПОЛЗВАТЕЛЯ </w:t>
      </w:r>
    </w:p>
    <w:p w:rsidR="00E255B9" w:rsidRPr="00C06C8D" w:rsidRDefault="00E255B9" w:rsidP="00AA461B">
      <w:pPr>
        <w:pStyle w:val="Default"/>
        <w:jc w:val="both"/>
        <w:rPr>
          <w:color w:val="auto"/>
          <w:sz w:val="22"/>
          <w:szCs w:val="22"/>
        </w:rPr>
      </w:pPr>
      <w:r w:rsidRPr="00C06C8D">
        <w:rPr>
          <w:bCs/>
          <w:color w:val="auto"/>
          <w:sz w:val="22"/>
          <w:szCs w:val="22"/>
        </w:rPr>
        <w:t xml:space="preserve">Чл. 25. </w:t>
      </w:r>
      <w:r w:rsidRPr="00C06C8D">
        <w:rPr>
          <w:color w:val="auto"/>
          <w:sz w:val="22"/>
          <w:szCs w:val="22"/>
        </w:rPr>
        <w:t xml:space="preserve">ПОЛЗВАТЕЛЯТ има право: </w:t>
      </w:r>
    </w:p>
    <w:p w:rsidR="00E255B9" w:rsidRPr="00C06C8D" w:rsidRDefault="00E255B9" w:rsidP="002F6FE7">
      <w:pPr>
        <w:pStyle w:val="Default"/>
        <w:spacing w:after="175"/>
        <w:jc w:val="both"/>
        <w:rPr>
          <w:color w:val="auto"/>
          <w:sz w:val="22"/>
          <w:szCs w:val="22"/>
        </w:rPr>
      </w:pPr>
      <w:r w:rsidRPr="00C06C8D">
        <w:rPr>
          <w:color w:val="auto"/>
          <w:sz w:val="22"/>
          <w:szCs w:val="22"/>
        </w:rPr>
        <w:t xml:space="preserve">1. да получи отговор на заявлението по Приложение №1 в 14-дневен срок от подаването му; </w:t>
      </w:r>
    </w:p>
    <w:p w:rsidR="009507B3" w:rsidRPr="00C06C8D" w:rsidRDefault="009507B3" w:rsidP="002F6FE7">
      <w:pPr>
        <w:pStyle w:val="Default"/>
        <w:spacing w:after="175"/>
        <w:jc w:val="both"/>
        <w:rPr>
          <w:color w:val="auto"/>
          <w:sz w:val="22"/>
          <w:szCs w:val="22"/>
        </w:rPr>
      </w:pPr>
      <w:r w:rsidRPr="00C06C8D">
        <w:rPr>
          <w:color w:val="auto"/>
          <w:sz w:val="22"/>
          <w:szCs w:val="22"/>
        </w:rPr>
        <w:t>2. да получи информация от мрежовия оператор за наличната физическо инфраструктура в района на подаденото заявление по Приложение 1, която да бъде изчерпателна и в подходящ формат за проектиране, включително графичен вид.</w:t>
      </w:r>
    </w:p>
    <w:p w:rsidR="00E255B9" w:rsidRPr="00C06C8D" w:rsidRDefault="009507B3" w:rsidP="002F6FE7">
      <w:pPr>
        <w:pStyle w:val="Default"/>
        <w:spacing w:after="175"/>
        <w:jc w:val="both"/>
        <w:rPr>
          <w:color w:val="auto"/>
          <w:sz w:val="22"/>
          <w:szCs w:val="22"/>
        </w:rPr>
      </w:pPr>
      <w:r w:rsidRPr="00C06C8D">
        <w:rPr>
          <w:color w:val="auto"/>
          <w:sz w:val="22"/>
          <w:szCs w:val="22"/>
        </w:rPr>
        <w:t>3</w:t>
      </w:r>
      <w:r w:rsidR="00E255B9" w:rsidRPr="00C06C8D">
        <w:rPr>
          <w:color w:val="auto"/>
          <w:sz w:val="22"/>
          <w:szCs w:val="22"/>
        </w:rPr>
        <w:t xml:space="preserve">. да подаде заявление за сключване на Договор, по образец на Приложение №2 към Общите условия; </w:t>
      </w:r>
    </w:p>
    <w:p w:rsidR="00E255B9" w:rsidRPr="00C06C8D" w:rsidRDefault="009507B3" w:rsidP="002F6FE7">
      <w:pPr>
        <w:pStyle w:val="Default"/>
        <w:spacing w:after="175"/>
        <w:jc w:val="both"/>
        <w:rPr>
          <w:color w:val="auto"/>
          <w:sz w:val="22"/>
          <w:szCs w:val="22"/>
        </w:rPr>
      </w:pPr>
      <w:r w:rsidRPr="00C06C8D">
        <w:rPr>
          <w:color w:val="auto"/>
          <w:sz w:val="22"/>
          <w:szCs w:val="22"/>
        </w:rPr>
        <w:t>4</w:t>
      </w:r>
      <w:r w:rsidR="00E255B9" w:rsidRPr="00C06C8D">
        <w:rPr>
          <w:color w:val="auto"/>
          <w:sz w:val="22"/>
          <w:szCs w:val="22"/>
        </w:rPr>
        <w:t>. да получава своевременно от ОПЕРАТОР</w:t>
      </w:r>
      <w:r w:rsidR="00850B96" w:rsidRPr="00C06C8D">
        <w:rPr>
          <w:color w:val="auto"/>
          <w:sz w:val="22"/>
          <w:szCs w:val="22"/>
        </w:rPr>
        <w:t>А</w:t>
      </w:r>
      <w:r w:rsidR="00E255B9" w:rsidRPr="00C06C8D">
        <w:rPr>
          <w:color w:val="auto"/>
          <w:sz w:val="22"/>
          <w:szCs w:val="22"/>
        </w:rPr>
        <w:t xml:space="preserve"> фактури за дължими плащания; </w:t>
      </w:r>
    </w:p>
    <w:p w:rsidR="00E255B9" w:rsidRPr="00C06C8D" w:rsidRDefault="009507B3" w:rsidP="002F6FE7">
      <w:pPr>
        <w:pStyle w:val="Default"/>
        <w:spacing w:after="175"/>
        <w:jc w:val="both"/>
        <w:rPr>
          <w:color w:val="auto"/>
          <w:sz w:val="22"/>
          <w:szCs w:val="22"/>
        </w:rPr>
      </w:pPr>
      <w:r w:rsidRPr="00C06C8D">
        <w:rPr>
          <w:color w:val="auto"/>
          <w:sz w:val="22"/>
          <w:szCs w:val="22"/>
        </w:rPr>
        <w:t>5</w:t>
      </w:r>
      <w:r w:rsidR="00E255B9" w:rsidRPr="00C06C8D">
        <w:rPr>
          <w:color w:val="auto"/>
          <w:sz w:val="22"/>
          <w:szCs w:val="22"/>
        </w:rPr>
        <w:t xml:space="preserve">. да използва </w:t>
      </w:r>
      <w:r w:rsidR="00850B96" w:rsidRPr="00C06C8D">
        <w:rPr>
          <w:color w:val="auto"/>
          <w:sz w:val="22"/>
          <w:szCs w:val="22"/>
        </w:rPr>
        <w:t>М</w:t>
      </w:r>
      <w:r w:rsidR="00E255B9" w:rsidRPr="00C06C8D">
        <w:rPr>
          <w:color w:val="auto"/>
          <w:sz w:val="22"/>
          <w:szCs w:val="22"/>
        </w:rPr>
        <w:t>режа</w:t>
      </w:r>
      <w:r w:rsidR="00850B96" w:rsidRPr="00C06C8D">
        <w:rPr>
          <w:color w:val="auto"/>
          <w:sz w:val="22"/>
          <w:szCs w:val="22"/>
        </w:rPr>
        <w:t>та</w:t>
      </w:r>
      <w:r w:rsidR="00E255B9" w:rsidRPr="00C06C8D">
        <w:rPr>
          <w:color w:val="auto"/>
          <w:sz w:val="22"/>
          <w:szCs w:val="22"/>
        </w:rPr>
        <w:t>, но само след получаване на изрично съгласие от ОПЕРАТОР</w:t>
      </w:r>
      <w:r w:rsidR="00850B96" w:rsidRPr="00C06C8D">
        <w:rPr>
          <w:color w:val="auto"/>
          <w:sz w:val="22"/>
          <w:szCs w:val="22"/>
        </w:rPr>
        <w:t>А</w:t>
      </w:r>
      <w:r w:rsidR="00E255B9" w:rsidRPr="00C06C8D">
        <w:rPr>
          <w:color w:val="auto"/>
          <w:sz w:val="22"/>
          <w:szCs w:val="22"/>
        </w:rPr>
        <w:t xml:space="preserve"> преди монтажа на Електронната съобщителна мрежа, като новомонтираната Електронна съобщителна мрежа се маркира от ПОЛЗВАТЕЛЯ със съответния идентификационен номер; </w:t>
      </w:r>
    </w:p>
    <w:p w:rsidR="00E255B9" w:rsidRPr="00C06C8D" w:rsidRDefault="009507B3" w:rsidP="002F6FE7">
      <w:pPr>
        <w:pStyle w:val="Default"/>
        <w:spacing w:after="175"/>
        <w:jc w:val="both"/>
        <w:rPr>
          <w:color w:val="auto"/>
          <w:sz w:val="22"/>
          <w:szCs w:val="22"/>
        </w:rPr>
      </w:pPr>
      <w:r w:rsidRPr="00C06C8D">
        <w:rPr>
          <w:color w:val="auto"/>
          <w:sz w:val="22"/>
          <w:szCs w:val="22"/>
        </w:rPr>
        <w:t>6</w:t>
      </w:r>
      <w:r w:rsidR="00E255B9" w:rsidRPr="00C06C8D">
        <w:rPr>
          <w:color w:val="auto"/>
          <w:sz w:val="22"/>
          <w:szCs w:val="22"/>
        </w:rPr>
        <w:t>. да извършва реконструкции и модернизации на собствената си Електронна съобщителна мрежа и на ел</w:t>
      </w:r>
      <w:r w:rsidR="002F6FE7" w:rsidRPr="00C06C8D">
        <w:rPr>
          <w:color w:val="auto"/>
          <w:sz w:val="22"/>
          <w:szCs w:val="22"/>
        </w:rPr>
        <w:t>ементи от нея, разположени в</w:t>
      </w:r>
      <w:r w:rsidR="00E255B9" w:rsidRPr="00C06C8D">
        <w:rPr>
          <w:color w:val="auto"/>
          <w:sz w:val="22"/>
          <w:szCs w:val="22"/>
        </w:rPr>
        <w:t xml:space="preserve"> </w:t>
      </w:r>
      <w:r w:rsidR="002F6FE7" w:rsidRPr="00C06C8D">
        <w:rPr>
          <w:color w:val="auto"/>
          <w:sz w:val="22"/>
          <w:szCs w:val="22"/>
        </w:rPr>
        <w:t>М</w:t>
      </w:r>
      <w:r w:rsidR="00E255B9" w:rsidRPr="00C06C8D">
        <w:rPr>
          <w:color w:val="auto"/>
          <w:sz w:val="22"/>
          <w:szCs w:val="22"/>
        </w:rPr>
        <w:t>режа</w:t>
      </w:r>
      <w:r w:rsidR="002F6FE7" w:rsidRPr="00C06C8D">
        <w:rPr>
          <w:color w:val="auto"/>
          <w:sz w:val="22"/>
          <w:szCs w:val="22"/>
        </w:rPr>
        <w:t>та</w:t>
      </w:r>
      <w:r w:rsidR="00E255B9" w:rsidRPr="00C06C8D">
        <w:rPr>
          <w:color w:val="auto"/>
          <w:sz w:val="22"/>
          <w:szCs w:val="22"/>
        </w:rPr>
        <w:t xml:space="preserve"> след съгласуване на проектите от ОПЕРАТОР</w:t>
      </w:r>
      <w:r w:rsidR="002F6FE7" w:rsidRPr="00C06C8D">
        <w:rPr>
          <w:color w:val="auto"/>
          <w:sz w:val="22"/>
          <w:szCs w:val="22"/>
        </w:rPr>
        <w:t>А</w:t>
      </w:r>
      <w:r w:rsidR="00E255B9" w:rsidRPr="00C06C8D">
        <w:rPr>
          <w:color w:val="auto"/>
          <w:sz w:val="22"/>
          <w:szCs w:val="22"/>
        </w:rPr>
        <w:t xml:space="preserve">; </w:t>
      </w:r>
    </w:p>
    <w:p w:rsidR="00E255B9" w:rsidRPr="00C06C8D" w:rsidRDefault="009507B3" w:rsidP="002F6FE7">
      <w:pPr>
        <w:pStyle w:val="Default"/>
        <w:jc w:val="both"/>
        <w:rPr>
          <w:color w:val="auto"/>
          <w:sz w:val="22"/>
          <w:szCs w:val="22"/>
        </w:rPr>
      </w:pPr>
      <w:r w:rsidRPr="00C06C8D">
        <w:rPr>
          <w:color w:val="auto"/>
          <w:sz w:val="22"/>
          <w:szCs w:val="22"/>
        </w:rPr>
        <w:t>7</w:t>
      </w:r>
      <w:r w:rsidR="00E255B9" w:rsidRPr="00C06C8D">
        <w:rPr>
          <w:color w:val="auto"/>
          <w:sz w:val="22"/>
          <w:szCs w:val="22"/>
        </w:rPr>
        <w:t xml:space="preserve">. да получи регламентиран достъп на технически персонал и техника до елеменитите на </w:t>
      </w:r>
      <w:r w:rsidR="002F6FE7" w:rsidRPr="00C06C8D">
        <w:rPr>
          <w:color w:val="auto"/>
          <w:sz w:val="22"/>
          <w:szCs w:val="22"/>
        </w:rPr>
        <w:t>М</w:t>
      </w:r>
      <w:r w:rsidR="00E255B9" w:rsidRPr="00C06C8D">
        <w:rPr>
          <w:color w:val="auto"/>
          <w:sz w:val="22"/>
          <w:szCs w:val="22"/>
        </w:rPr>
        <w:t>режа</w:t>
      </w:r>
      <w:r w:rsidR="002F6FE7" w:rsidRPr="00C06C8D">
        <w:rPr>
          <w:color w:val="auto"/>
          <w:sz w:val="22"/>
          <w:szCs w:val="22"/>
        </w:rPr>
        <w:t>та</w:t>
      </w:r>
      <w:r w:rsidR="00E255B9" w:rsidRPr="00C06C8D">
        <w:rPr>
          <w:color w:val="auto"/>
          <w:sz w:val="22"/>
          <w:szCs w:val="22"/>
        </w:rPr>
        <w:t xml:space="preserve">, при спазване на изискванията за безопасност и след заявено изрично писмено искане, най-късно 7 дни преди започване на съответната дейност. </w:t>
      </w:r>
    </w:p>
    <w:p w:rsidR="00E255B9" w:rsidRPr="00C06C8D" w:rsidRDefault="00E255B9" w:rsidP="00E255B9">
      <w:pPr>
        <w:pStyle w:val="Default"/>
        <w:rPr>
          <w:color w:val="auto"/>
          <w:sz w:val="22"/>
          <w:szCs w:val="22"/>
        </w:rPr>
      </w:pPr>
    </w:p>
    <w:p w:rsidR="00E255B9" w:rsidRPr="006A4A13" w:rsidRDefault="00E255B9" w:rsidP="009E7C4F">
      <w:pPr>
        <w:pStyle w:val="Default"/>
        <w:jc w:val="both"/>
        <w:rPr>
          <w:b/>
          <w:color w:val="auto"/>
          <w:sz w:val="22"/>
          <w:szCs w:val="22"/>
        </w:rPr>
      </w:pPr>
      <w:r w:rsidRPr="006A4A13">
        <w:rPr>
          <w:b/>
          <w:bCs/>
          <w:color w:val="auto"/>
          <w:sz w:val="22"/>
          <w:szCs w:val="22"/>
        </w:rPr>
        <w:t xml:space="preserve">Глава седма </w:t>
      </w:r>
    </w:p>
    <w:p w:rsidR="00E255B9" w:rsidRPr="006A4A13" w:rsidRDefault="00E255B9" w:rsidP="009E7C4F">
      <w:pPr>
        <w:pStyle w:val="Default"/>
        <w:jc w:val="both"/>
        <w:rPr>
          <w:b/>
          <w:color w:val="auto"/>
          <w:sz w:val="22"/>
          <w:szCs w:val="22"/>
        </w:rPr>
      </w:pPr>
      <w:r w:rsidRPr="006A4A13">
        <w:rPr>
          <w:b/>
          <w:bCs/>
          <w:color w:val="auto"/>
          <w:sz w:val="22"/>
          <w:szCs w:val="22"/>
        </w:rPr>
        <w:t xml:space="preserve">ЗАДЪЛЖЕНИЯ НА ПОЛЗВАТЕЛЯ </w:t>
      </w:r>
    </w:p>
    <w:p w:rsidR="00E255B9" w:rsidRPr="00C06C8D" w:rsidRDefault="00E255B9" w:rsidP="009E7C4F">
      <w:pPr>
        <w:pStyle w:val="Default"/>
        <w:jc w:val="both"/>
        <w:rPr>
          <w:color w:val="auto"/>
          <w:sz w:val="22"/>
          <w:szCs w:val="22"/>
        </w:rPr>
      </w:pPr>
      <w:r w:rsidRPr="00C06C8D">
        <w:rPr>
          <w:bCs/>
          <w:color w:val="auto"/>
          <w:sz w:val="22"/>
          <w:szCs w:val="22"/>
        </w:rPr>
        <w:t xml:space="preserve">Чл. 26. </w:t>
      </w:r>
      <w:r w:rsidRPr="00C06C8D">
        <w:rPr>
          <w:color w:val="auto"/>
          <w:sz w:val="22"/>
          <w:szCs w:val="22"/>
        </w:rPr>
        <w:t xml:space="preserve">ПОЛЗВАТЕЛЯТ се задължава: </w:t>
      </w:r>
    </w:p>
    <w:p w:rsidR="00E255B9" w:rsidRPr="00C06C8D" w:rsidRDefault="00E255B9" w:rsidP="009E7C4F">
      <w:pPr>
        <w:pStyle w:val="Default"/>
        <w:jc w:val="both"/>
        <w:rPr>
          <w:color w:val="auto"/>
          <w:sz w:val="22"/>
          <w:szCs w:val="22"/>
        </w:rPr>
      </w:pPr>
      <w:r w:rsidRPr="00C06C8D">
        <w:rPr>
          <w:color w:val="auto"/>
          <w:sz w:val="22"/>
          <w:szCs w:val="22"/>
        </w:rPr>
        <w:t xml:space="preserve">1. да изгражда и използва Електронните съобщителни мрежи съгласно изискванията на действащото законодателство, Закона за електронните съобщения, ЗЕСМФИ, Закона за здравословни и безопасни условия на труд, нормативните актове за тяхното прилагане и други; </w:t>
      </w:r>
    </w:p>
    <w:p w:rsidR="00E255B9" w:rsidRPr="00C06C8D" w:rsidRDefault="00E255B9" w:rsidP="009E7C4F">
      <w:pPr>
        <w:pStyle w:val="Default"/>
        <w:jc w:val="both"/>
        <w:rPr>
          <w:color w:val="auto"/>
          <w:sz w:val="22"/>
          <w:szCs w:val="22"/>
        </w:rPr>
      </w:pPr>
      <w:r w:rsidRPr="00C06C8D">
        <w:rPr>
          <w:color w:val="auto"/>
          <w:sz w:val="22"/>
          <w:szCs w:val="22"/>
        </w:rPr>
        <w:t xml:space="preserve">2. да използва </w:t>
      </w:r>
      <w:r w:rsidR="00BF0F6F" w:rsidRPr="00C06C8D">
        <w:rPr>
          <w:color w:val="auto"/>
          <w:sz w:val="22"/>
          <w:szCs w:val="22"/>
        </w:rPr>
        <w:t>М</w:t>
      </w:r>
      <w:r w:rsidRPr="00C06C8D">
        <w:rPr>
          <w:color w:val="auto"/>
          <w:sz w:val="22"/>
          <w:szCs w:val="22"/>
        </w:rPr>
        <w:t>режа</w:t>
      </w:r>
      <w:r w:rsidR="00BF0F6F" w:rsidRPr="00C06C8D">
        <w:rPr>
          <w:color w:val="auto"/>
          <w:sz w:val="22"/>
          <w:szCs w:val="22"/>
        </w:rPr>
        <w:t>та</w:t>
      </w:r>
      <w:r w:rsidRPr="00C06C8D">
        <w:rPr>
          <w:color w:val="auto"/>
          <w:sz w:val="22"/>
          <w:szCs w:val="22"/>
        </w:rPr>
        <w:t xml:space="preserve"> срещу заплащане на цена в размера и при условията, уговорени в Договора по настоящите Общи условия; </w:t>
      </w:r>
    </w:p>
    <w:p w:rsidR="00E255B9" w:rsidRPr="00C06C8D" w:rsidRDefault="00E255B9" w:rsidP="009E7C4F">
      <w:pPr>
        <w:pStyle w:val="Default"/>
        <w:jc w:val="both"/>
        <w:rPr>
          <w:color w:val="auto"/>
          <w:sz w:val="22"/>
          <w:szCs w:val="22"/>
        </w:rPr>
      </w:pPr>
      <w:r w:rsidRPr="00C06C8D">
        <w:rPr>
          <w:color w:val="auto"/>
          <w:sz w:val="22"/>
          <w:szCs w:val="22"/>
        </w:rPr>
        <w:t>3. да предостави за съгласуване с ОПЕРАТОР</w:t>
      </w:r>
      <w:r w:rsidR="009E7C4F" w:rsidRPr="00C06C8D">
        <w:rPr>
          <w:color w:val="auto"/>
          <w:sz w:val="22"/>
          <w:szCs w:val="22"/>
        </w:rPr>
        <w:t>А</w:t>
      </w:r>
      <w:r w:rsidRPr="00C06C8D">
        <w:rPr>
          <w:color w:val="auto"/>
          <w:sz w:val="22"/>
          <w:szCs w:val="22"/>
        </w:rPr>
        <w:t xml:space="preserve"> проект за изграждане на Електронни съобщителни мрежи в срок от 14 (четиринадесет) дни, считано от датата на сключване на Договора; </w:t>
      </w:r>
    </w:p>
    <w:p w:rsidR="00E255B9" w:rsidRPr="00C06C8D" w:rsidRDefault="00E255B9" w:rsidP="009E7C4F">
      <w:pPr>
        <w:pStyle w:val="Default"/>
        <w:jc w:val="both"/>
        <w:rPr>
          <w:color w:val="auto"/>
          <w:sz w:val="22"/>
          <w:szCs w:val="22"/>
        </w:rPr>
      </w:pPr>
      <w:r w:rsidRPr="00C06C8D">
        <w:rPr>
          <w:color w:val="auto"/>
          <w:sz w:val="22"/>
          <w:szCs w:val="22"/>
        </w:rPr>
        <w:t>4. да съгласува с ОПЕРАТОР</w:t>
      </w:r>
      <w:r w:rsidR="009E7C4F" w:rsidRPr="00C06C8D">
        <w:rPr>
          <w:color w:val="auto"/>
          <w:sz w:val="22"/>
          <w:szCs w:val="22"/>
        </w:rPr>
        <w:t>А</w:t>
      </w:r>
      <w:r w:rsidRPr="00C06C8D">
        <w:rPr>
          <w:color w:val="auto"/>
          <w:sz w:val="22"/>
          <w:szCs w:val="22"/>
        </w:rPr>
        <w:t xml:space="preserve"> инструкция за съставяне на идентификационни номера и начини на маркиране на собствените си Електронни съобщителни мрежи, в срок от 1 (един) месец, считано от датата на сключване на Договора; </w:t>
      </w:r>
    </w:p>
    <w:p w:rsidR="00E255B9" w:rsidRPr="00C06C8D" w:rsidRDefault="00E255B9" w:rsidP="009E7C4F">
      <w:pPr>
        <w:pStyle w:val="Default"/>
        <w:jc w:val="both"/>
        <w:rPr>
          <w:color w:val="auto"/>
          <w:sz w:val="22"/>
          <w:szCs w:val="22"/>
        </w:rPr>
      </w:pPr>
      <w:r w:rsidRPr="00C06C8D">
        <w:rPr>
          <w:color w:val="auto"/>
          <w:sz w:val="22"/>
          <w:szCs w:val="22"/>
        </w:rPr>
        <w:t>5. да маркира всички Електронни съобщит</w:t>
      </w:r>
      <w:r w:rsidR="00556466" w:rsidRPr="00C06C8D">
        <w:rPr>
          <w:color w:val="auto"/>
          <w:sz w:val="22"/>
          <w:szCs w:val="22"/>
        </w:rPr>
        <w:t>елни мрежи, предмет на Договора</w:t>
      </w:r>
      <w:r w:rsidRPr="00C06C8D">
        <w:rPr>
          <w:color w:val="auto"/>
          <w:sz w:val="22"/>
          <w:szCs w:val="22"/>
        </w:rPr>
        <w:t xml:space="preserve"> по начин, отговарящ на действащите нормативни изисквания и недвусмислено показващ правото на собственост на ПОЛЗВАТЕЛЯ върху тях, в срок от 2 (два) месеца, считано от датата на сключването на Договора; </w:t>
      </w:r>
    </w:p>
    <w:p w:rsidR="00E255B9" w:rsidRPr="00C06C8D" w:rsidRDefault="00E255B9" w:rsidP="009E7C4F">
      <w:pPr>
        <w:pStyle w:val="Default"/>
        <w:jc w:val="both"/>
        <w:rPr>
          <w:color w:val="auto"/>
          <w:sz w:val="22"/>
          <w:szCs w:val="22"/>
        </w:rPr>
      </w:pPr>
      <w:r w:rsidRPr="00C06C8D">
        <w:rPr>
          <w:color w:val="auto"/>
          <w:sz w:val="22"/>
          <w:szCs w:val="22"/>
        </w:rPr>
        <w:t>6. да изготвя и съгласува работни проекти с ОПЕРАТОР</w:t>
      </w:r>
      <w:r w:rsidR="009E7C4F" w:rsidRPr="00C06C8D">
        <w:rPr>
          <w:color w:val="auto"/>
          <w:sz w:val="22"/>
          <w:szCs w:val="22"/>
        </w:rPr>
        <w:t>А</w:t>
      </w:r>
      <w:r w:rsidRPr="00C06C8D">
        <w:rPr>
          <w:color w:val="auto"/>
          <w:sz w:val="22"/>
          <w:szCs w:val="22"/>
        </w:rPr>
        <w:t xml:space="preserve"> в случай на изграждане на нови Електронни съобщителни мрежи; </w:t>
      </w:r>
    </w:p>
    <w:p w:rsidR="00E255B9" w:rsidRPr="00C06C8D" w:rsidRDefault="00E255B9" w:rsidP="009E7C4F">
      <w:pPr>
        <w:pStyle w:val="Default"/>
        <w:jc w:val="both"/>
        <w:rPr>
          <w:color w:val="auto"/>
          <w:sz w:val="22"/>
          <w:szCs w:val="22"/>
        </w:rPr>
      </w:pPr>
      <w:r w:rsidRPr="00C06C8D">
        <w:rPr>
          <w:color w:val="auto"/>
          <w:sz w:val="22"/>
          <w:szCs w:val="22"/>
        </w:rPr>
        <w:t xml:space="preserve">7. да предприема всички необходими мерки за защита на околната среда, недопускане на щети или тяхното ограничаване, да спазва действащото законодателство по отношение на безопасност, хигиена на труда и противопожарна безопасност при извършване на дейността си. Тези задължения се прилагат за ПОЛЗВАТЕЛЯ, неговите служители и подизпълнители; </w:t>
      </w:r>
    </w:p>
    <w:p w:rsidR="00E255B9" w:rsidRPr="00C06C8D" w:rsidRDefault="00E255B9" w:rsidP="008A6628">
      <w:pPr>
        <w:pStyle w:val="Default"/>
        <w:jc w:val="both"/>
        <w:rPr>
          <w:color w:val="auto"/>
          <w:sz w:val="22"/>
          <w:szCs w:val="22"/>
        </w:rPr>
      </w:pPr>
      <w:r w:rsidRPr="00C06C8D">
        <w:rPr>
          <w:color w:val="auto"/>
          <w:sz w:val="22"/>
          <w:szCs w:val="22"/>
        </w:rPr>
        <w:t xml:space="preserve">8. да отстрани за своя сметка в срок не по-дълъг от 1 (един) месец след завършването на строителството и монтажните работи всички щети и повреди, нанесени на даден имот, на съоръженията и на </w:t>
      </w:r>
      <w:r w:rsidR="009E7C4F" w:rsidRPr="00C06C8D">
        <w:rPr>
          <w:color w:val="auto"/>
          <w:sz w:val="22"/>
          <w:szCs w:val="22"/>
        </w:rPr>
        <w:t>Мрежата</w:t>
      </w:r>
      <w:r w:rsidRPr="00C06C8D">
        <w:rPr>
          <w:color w:val="auto"/>
          <w:sz w:val="22"/>
          <w:szCs w:val="22"/>
        </w:rPr>
        <w:t>, като осигури възстановяването на състоянието им във вида им пре</w:t>
      </w:r>
      <w:r w:rsidR="006E2A7B" w:rsidRPr="00C06C8D">
        <w:rPr>
          <w:color w:val="auto"/>
          <w:sz w:val="22"/>
          <w:szCs w:val="22"/>
        </w:rPr>
        <w:t>ди започване на строителството;</w:t>
      </w:r>
    </w:p>
    <w:p w:rsidR="00E255B9" w:rsidRPr="00C06C8D" w:rsidRDefault="00E255B9" w:rsidP="008A6628">
      <w:pPr>
        <w:pStyle w:val="Default"/>
        <w:jc w:val="both"/>
        <w:rPr>
          <w:color w:val="auto"/>
          <w:sz w:val="22"/>
          <w:szCs w:val="22"/>
        </w:rPr>
      </w:pPr>
      <w:r w:rsidRPr="00C06C8D">
        <w:rPr>
          <w:color w:val="auto"/>
          <w:sz w:val="22"/>
          <w:szCs w:val="22"/>
        </w:rPr>
        <w:t xml:space="preserve">9. да извършва периодичен оглед на съоръженията си и </w:t>
      </w:r>
      <w:r w:rsidR="006E2A7B" w:rsidRPr="00C06C8D">
        <w:rPr>
          <w:color w:val="auto"/>
          <w:sz w:val="22"/>
          <w:szCs w:val="22"/>
        </w:rPr>
        <w:t>при констатиране на нарушения на</w:t>
      </w:r>
      <w:r w:rsidRPr="00C06C8D">
        <w:rPr>
          <w:color w:val="auto"/>
          <w:sz w:val="22"/>
          <w:szCs w:val="22"/>
        </w:rPr>
        <w:t xml:space="preserve"> </w:t>
      </w:r>
      <w:r w:rsidR="006E2A7B" w:rsidRPr="00C06C8D">
        <w:rPr>
          <w:color w:val="auto"/>
          <w:sz w:val="22"/>
          <w:szCs w:val="22"/>
        </w:rPr>
        <w:t>действащата нормативна уредба</w:t>
      </w:r>
      <w:r w:rsidRPr="00C06C8D">
        <w:rPr>
          <w:color w:val="auto"/>
          <w:sz w:val="22"/>
          <w:szCs w:val="22"/>
        </w:rPr>
        <w:t xml:space="preserve">, да ги приведе в съответствие с </w:t>
      </w:r>
      <w:r w:rsidR="006E2A7B" w:rsidRPr="00C06C8D">
        <w:rPr>
          <w:color w:val="auto"/>
          <w:sz w:val="22"/>
          <w:szCs w:val="22"/>
        </w:rPr>
        <w:t>нея</w:t>
      </w:r>
      <w:r w:rsidRPr="00C06C8D">
        <w:rPr>
          <w:color w:val="auto"/>
          <w:sz w:val="22"/>
          <w:szCs w:val="22"/>
        </w:rPr>
        <w:t xml:space="preserve">, за което подписва декларация, която ще бъде неразделна част от Договора; </w:t>
      </w:r>
    </w:p>
    <w:p w:rsidR="00E255B9" w:rsidRPr="00C06C8D" w:rsidRDefault="00E255B9" w:rsidP="008A6628">
      <w:pPr>
        <w:pStyle w:val="Default"/>
        <w:jc w:val="both"/>
        <w:rPr>
          <w:color w:val="auto"/>
          <w:sz w:val="22"/>
          <w:szCs w:val="22"/>
        </w:rPr>
      </w:pPr>
      <w:r w:rsidRPr="00C06C8D">
        <w:rPr>
          <w:color w:val="auto"/>
          <w:sz w:val="22"/>
          <w:szCs w:val="22"/>
        </w:rPr>
        <w:t xml:space="preserve">10. да извършва дейността по монтажа и обслужването на Електронните съобщителни мрежи с правоспособен персонал, съгласно изискванията на </w:t>
      </w:r>
      <w:r w:rsidR="008609F3" w:rsidRPr="00C06C8D">
        <w:rPr>
          <w:color w:val="auto"/>
          <w:sz w:val="22"/>
          <w:szCs w:val="22"/>
        </w:rPr>
        <w:t>действащата нормативна уредба и</w:t>
      </w:r>
      <w:r w:rsidRPr="00C06C8D">
        <w:rPr>
          <w:color w:val="auto"/>
          <w:sz w:val="22"/>
          <w:szCs w:val="22"/>
        </w:rPr>
        <w:t xml:space="preserve"> предвиденото в Наредба №35 от 30.11.2012 г. за правилата и нормите за проектиране, изграждане и въвеждане в експлоатация на кабелни електронни съобщителни мрежи и прилежащата им инфраструктура и Наредба №8 за правилата и нормите за разполагане на технически проводи и съоръжения</w:t>
      </w:r>
      <w:r w:rsidR="008609F3" w:rsidRPr="00C06C8D">
        <w:rPr>
          <w:color w:val="auto"/>
          <w:sz w:val="22"/>
          <w:szCs w:val="22"/>
        </w:rPr>
        <w:t>.</w:t>
      </w:r>
      <w:r w:rsidRPr="00C06C8D">
        <w:rPr>
          <w:color w:val="auto"/>
          <w:sz w:val="22"/>
          <w:szCs w:val="22"/>
        </w:rPr>
        <w:t xml:space="preserve"> </w:t>
      </w:r>
    </w:p>
    <w:p w:rsidR="008A6628" w:rsidRPr="00C06C8D" w:rsidRDefault="008A6628" w:rsidP="008A6628">
      <w:pPr>
        <w:pStyle w:val="Default"/>
        <w:jc w:val="both"/>
        <w:rPr>
          <w:color w:val="auto"/>
          <w:sz w:val="22"/>
          <w:szCs w:val="22"/>
        </w:rPr>
      </w:pPr>
      <w:r w:rsidRPr="00C06C8D">
        <w:rPr>
          <w:color w:val="auto"/>
          <w:sz w:val="22"/>
          <w:szCs w:val="22"/>
        </w:rPr>
        <w:t>11. да получи всички необходими разрешения съгласно нормативната уредба, като ОПЕРАТОРЪТ не е длъжен да проверява това и не отговаря за последиците от това;</w:t>
      </w:r>
    </w:p>
    <w:p w:rsidR="00E255B9" w:rsidRPr="00C06C8D" w:rsidRDefault="00E255B9" w:rsidP="008A6628">
      <w:pPr>
        <w:pStyle w:val="Default"/>
        <w:jc w:val="both"/>
        <w:rPr>
          <w:color w:val="auto"/>
          <w:sz w:val="22"/>
          <w:szCs w:val="22"/>
        </w:rPr>
      </w:pPr>
      <w:r w:rsidRPr="00C06C8D">
        <w:rPr>
          <w:color w:val="auto"/>
          <w:sz w:val="22"/>
          <w:szCs w:val="22"/>
        </w:rPr>
        <w:t xml:space="preserve">12. да демонтира собствените си Електронни съобщителни мрежи и прилежащата им инфраструктура при ремонтни дейности по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Pr="00C06C8D">
        <w:rPr>
          <w:color w:val="auto"/>
          <w:sz w:val="22"/>
          <w:szCs w:val="22"/>
        </w:rPr>
        <w:t xml:space="preserve"> или когато това се налага, и монтира обратно, след приключване на съответните; </w:t>
      </w:r>
    </w:p>
    <w:p w:rsidR="00E255B9" w:rsidRPr="00C06C8D" w:rsidRDefault="00E255B9" w:rsidP="008A6628">
      <w:pPr>
        <w:pStyle w:val="Default"/>
        <w:jc w:val="both"/>
        <w:rPr>
          <w:color w:val="auto"/>
          <w:sz w:val="22"/>
          <w:szCs w:val="22"/>
        </w:rPr>
      </w:pPr>
      <w:r w:rsidRPr="00C06C8D">
        <w:rPr>
          <w:color w:val="auto"/>
          <w:sz w:val="22"/>
          <w:szCs w:val="22"/>
        </w:rPr>
        <w:lastRenderedPageBreak/>
        <w:t>13. да извършва дейността по монтаж на нови Електронни съобщителни мрежи по предварително одобрен график от ОПЕРАТОР</w:t>
      </w:r>
      <w:r w:rsidR="008A6628" w:rsidRPr="00C06C8D">
        <w:rPr>
          <w:color w:val="auto"/>
          <w:sz w:val="22"/>
          <w:szCs w:val="22"/>
        </w:rPr>
        <w:t>А</w:t>
      </w:r>
      <w:r w:rsidRPr="00C06C8D">
        <w:rPr>
          <w:color w:val="auto"/>
          <w:sz w:val="22"/>
          <w:szCs w:val="22"/>
        </w:rPr>
        <w:t xml:space="preserve">; </w:t>
      </w:r>
    </w:p>
    <w:p w:rsidR="00E255B9" w:rsidRPr="00C06C8D" w:rsidRDefault="00E255B9" w:rsidP="008A6628">
      <w:pPr>
        <w:pStyle w:val="Default"/>
        <w:jc w:val="both"/>
        <w:rPr>
          <w:color w:val="auto"/>
          <w:sz w:val="22"/>
          <w:szCs w:val="22"/>
        </w:rPr>
      </w:pPr>
      <w:r w:rsidRPr="00C06C8D">
        <w:rPr>
          <w:color w:val="auto"/>
          <w:sz w:val="22"/>
          <w:szCs w:val="22"/>
        </w:rPr>
        <w:t xml:space="preserve">14. да използва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Pr="00C06C8D">
        <w:rPr>
          <w:color w:val="auto"/>
          <w:sz w:val="22"/>
          <w:szCs w:val="22"/>
        </w:rPr>
        <w:t xml:space="preserve"> с грижата на добър стопанин и само за договорените между Страните цели, определени в тези Общи условия; </w:t>
      </w:r>
    </w:p>
    <w:p w:rsidR="00E255B9" w:rsidRPr="00C06C8D" w:rsidRDefault="00E255B9" w:rsidP="008A6628">
      <w:pPr>
        <w:pStyle w:val="Default"/>
        <w:jc w:val="both"/>
        <w:rPr>
          <w:color w:val="auto"/>
          <w:sz w:val="22"/>
          <w:szCs w:val="22"/>
        </w:rPr>
      </w:pPr>
      <w:r w:rsidRPr="00C06C8D">
        <w:rPr>
          <w:color w:val="auto"/>
          <w:sz w:val="22"/>
          <w:szCs w:val="22"/>
        </w:rPr>
        <w:t>15. да демонтира всички свои съоръжения (включително маркираните), след прекратяване на Договора, самостоятелно и за своя сметка</w:t>
      </w:r>
      <w:r w:rsidR="00ED0663" w:rsidRPr="00C06C8D">
        <w:rPr>
          <w:color w:val="auto"/>
          <w:sz w:val="22"/>
          <w:szCs w:val="22"/>
        </w:rPr>
        <w:t xml:space="preserve"> в сроковете и при условията на ЗЕСМФИ</w:t>
      </w:r>
      <w:r w:rsidRPr="00C06C8D">
        <w:rPr>
          <w:color w:val="auto"/>
          <w:sz w:val="22"/>
          <w:szCs w:val="22"/>
        </w:rPr>
        <w:t xml:space="preserve">; </w:t>
      </w:r>
    </w:p>
    <w:p w:rsidR="00E255B9" w:rsidRPr="00C06C8D" w:rsidRDefault="00E255B9" w:rsidP="008A6628">
      <w:pPr>
        <w:pStyle w:val="Default"/>
        <w:jc w:val="both"/>
        <w:rPr>
          <w:color w:val="auto"/>
          <w:sz w:val="22"/>
          <w:szCs w:val="22"/>
        </w:rPr>
      </w:pPr>
      <w:r w:rsidRPr="00C06C8D">
        <w:rPr>
          <w:color w:val="auto"/>
          <w:sz w:val="22"/>
          <w:szCs w:val="22"/>
        </w:rPr>
        <w:t xml:space="preserve">16. да заплаща в срок месечната цена за предоставяната Услуга, чрез банков превод, като всички такси на банката са за сметка на ПОЛЗВАТЕЛЯ; </w:t>
      </w:r>
    </w:p>
    <w:p w:rsidR="00E255B9" w:rsidRPr="00C06C8D" w:rsidRDefault="00E255B9" w:rsidP="008A6628">
      <w:pPr>
        <w:pStyle w:val="Default"/>
        <w:jc w:val="both"/>
        <w:rPr>
          <w:color w:val="auto"/>
          <w:sz w:val="22"/>
          <w:szCs w:val="22"/>
        </w:rPr>
      </w:pPr>
      <w:r w:rsidRPr="00C06C8D">
        <w:rPr>
          <w:color w:val="auto"/>
          <w:sz w:val="22"/>
          <w:szCs w:val="22"/>
        </w:rPr>
        <w:t>17. да предостави на ОПЕРАТОР</w:t>
      </w:r>
      <w:r w:rsidR="008A6628" w:rsidRPr="00C06C8D">
        <w:rPr>
          <w:color w:val="auto"/>
          <w:sz w:val="22"/>
          <w:szCs w:val="22"/>
        </w:rPr>
        <w:t>А</w:t>
      </w:r>
      <w:r w:rsidRPr="00C06C8D">
        <w:rPr>
          <w:color w:val="auto"/>
          <w:sz w:val="22"/>
          <w:szCs w:val="22"/>
        </w:rPr>
        <w:t xml:space="preserve"> списък с имената на всички свои служители, представители и подизпълнители, които ще имат достъп до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Pr="00C06C8D">
        <w:rPr>
          <w:color w:val="auto"/>
          <w:sz w:val="22"/>
          <w:szCs w:val="22"/>
        </w:rPr>
        <w:t xml:space="preserve"> и които притежават изискваните квалификацион</w:t>
      </w:r>
      <w:r w:rsidR="00EF7D58" w:rsidRPr="00C06C8D">
        <w:rPr>
          <w:color w:val="auto"/>
          <w:sz w:val="22"/>
          <w:szCs w:val="22"/>
        </w:rPr>
        <w:t>ни групи за извършваната работа</w:t>
      </w:r>
      <w:r w:rsidRPr="00C06C8D">
        <w:rPr>
          <w:color w:val="auto"/>
          <w:sz w:val="22"/>
          <w:szCs w:val="22"/>
        </w:rPr>
        <w:t xml:space="preserve">; </w:t>
      </w:r>
    </w:p>
    <w:p w:rsidR="00E255B9" w:rsidRPr="00C06C8D" w:rsidRDefault="00E255B9" w:rsidP="008A6628">
      <w:pPr>
        <w:pStyle w:val="Default"/>
        <w:jc w:val="both"/>
        <w:rPr>
          <w:color w:val="auto"/>
          <w:sz w:val="22"/>
          <w:szCs w:val="22"/>
        </w:rPr>
      </w:pPr>
      <w:r w:rsidRPr="00C06C8D">
        <w:rPr>
          <w:color w:val="auto"/>
          <w:sz w:val="22"/>
          <w:szCs w:val="22"/>
        </w:rPr>
        <w:t xml:space="preserve">18. да не преотстъпва правото на ползване на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Pr="00C06C8D">
        <w:rPr>
          <w:color w:val="auto"/>
          <w:sz w:val="22"/>
          <w:szCs w:val="22"/>
        </w:rPr>
        <w:t xml:space="preserve"> или други свои права по Договора на Трети страни, без изрично писмено съгласие на ОПЕРАТОР</w:t>
      </w:r>
      <w:r w:rsidR="008A6628" w:rsidRPr="00C06C8D">
        <w:rPr>
          <w:color w:val="auto"/>
          <w:sz w:val="22"/>
          <w:szCs w:val="22"/>
        </w:rPr>
        <w:t>А</w:t>
      </w:r>
      <w:r w:rsidRPr="00C06C8D">
        <w:rPr>
          <w:color w:val="auto"/>
          <w:sz w:val="22"/>
          <w:szCs w:val="22"/>
        </w:rPr>
        <w:t xml:space="preserve">; </w:t>
      </w:r>
    </w:p>
    <w:p w:rsidR="00E255B9" w:rsidRPr="00C06C8D" w:rsidRDefault="00E255B9" w:rsidP="008A6628">
      <w:pPr>
        <w:pStyle w:val="Default"/>
        <w:jc w:val="both"/>
        <w:rPr>
          <w:color w:val="auto"/>
          <w:sz w:val="22"/>
          <w:szCs w:val="22"/>
        </w:rPr>
      </w:pPr>
      <w:r w:rsidRPr="00C06C8D">
        <w:rPr>
          <w:color w:val="auto"/>
          <w:sz w:val="22"/>
          <w:szCs w:val="22"/>
        </w:rPr>
        <w:t>19. да съгласува предварително с ОПЕРАТОР</w:t>
      </w:r>
      <w:r w:rsidR="00F623EE" w:rsidRPr="00C06C8D">
        <w:rPr>
          <w:color w:val="auto"/>
          <w:sz w:val="22"/>
          <w:szCs w:val="22"/>
        </w:rPr>
        <w:t>А</w:t>
      </w:r>
      <w:r w:rsidRPr="00C06C8D">
        <w:rPr>
          <w:color w:val="auto"/>
          <w:sz w:val="22"/>
          <w:szCs w:val="22"/>
        </w:rPr>
        <w:t xml:space="preserve"> извършването на реконструкция и модернизация на Електронната си съобщителна мрежа, разположена в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Pr="00C06C8D">
        <w:rPr>
          <w:color w:val="auto"/>
          <w:sz w:val="22"/>
          <w:szCs w:val="22"/>
        </w:rPr>
        <w:t xml:space="preserve">; </w:t>
      </w:r>
    </w:p>
    <w:p w:rsidR="00E255B9" w:rsidRPr="00C06C8D" w:rsidRDefault="00E255B9" w:rsidP="008A6628">
      <w:pPr>
        <w:pStyle w:val="Default"/>
        <w:jc w:val="both"/>
        <w:rPr>
          <w:color w:val="auto"/>
          <w:sz w:val="22"/>
          <w:szCs w:val="22"/>
        </w:rPr>
      </w:pPr>
      <w:r w:rsidRPr="00C06C8D">
        <w:rPr>
          <w:color w:val="auto"/>
          <w:sz w:val="22"/>
          <w:szCs w:val="22"/>
        </w:rPr>
        <w:t>20. да оказва пълно съдействие на ОПЕРАТОР</w:t>
      </w:r>
      <w:r w:rsidR="008A6628" w:rsidRPr="00C06C8D">
        <w:rPr>
          <w:color w:val="auto"/>
          <w:sz w:val="22"/>
          <w:szCs w:val="22"/>
        </w:rPr>
        <w:t>А</w:t>
      </w:r>
      <w:r w:rsidRPr="00C06C8D">
        <w:rPr>
          <w:color w:val="auto"/>
          <w:sz w:val="22"/>
          <w:szCs w:val="22"/>
        </w:rPr>
        <w:t xml:space="preserve"> и неговите служители и представители, при извършване на </w:t>
      </w:r>
      <w:r w:rsidR="008A6628" w:rsidRPr="00C06C8D">
        <w:rPr>
          <w:color w:val="auto"/>
          <w:sz w:val="22"/>
          <w:szCs w:val="22"/>
        </w:rPr>
        <w:t>неговите задължения за</w:t>
      </w:r>
      <w:r w:rsidRPr="00C06C8D">
        <w:rPr>
          <w:color w:val="auto"/>
          <w:sz w:val="22"/>
          <w:szCs w:val="22"/>
        </w:rPr>
        <w:t xml:space="preserve"> ремонт, поддръжка, реконструкция и модернизация на </w:t>
      </w:r>
      <w:r w:rsidR="008A6628" w:rsidRPr="00C06C8D">
        <w:rPr>
          <w:color w:val="auto"/>
          <w:sz w:val="22"/>
          <w:szCs w:val="22"/>
        </w:rPr>
        <w:t>М</w:t>
      </w:r>
      <w:r w:rsidRPr="00C06C8D">
        <w:rPr>
          <w:color w:val="auto"/>
          <w:sz w:val="22"/>
          <w:szCs w:val="22"/>
        </w:rPr>
        <w:t>режа</w:t>
      </w:r>
      <w:r w:rsidR="008A6628" w:rsidRPr="00C06C8D">
        <w:rPr>
          <w:color w:val="auto"/>
          <w:sz w:val="22"/>
          <w:szCs w:val="22"/>
        </w:rPr>
        <w:t>та</w:t>
      </w:r>
      <w:r w:rsidR="00E96F01" w:rsidRPr="00C06C8D">
        <w:rPr>
          <w:color w:val="auto"/>
          <w:sz w:val="22"/>
          <w:szCs w:val="22"/>
        </w:rPr>
        <w:t xml:space="preserve"> при условията на чл. 25 от ЗЕСМФИ</w:t>
      </w:r>
      <w:r w:rsidRPr="00C06C8D">
        <w:rPr>
          <w:color w:val="auto"/>
          <w:sz w:val="22"/>
          <w:szCs w:val="22"/>
        </w:rPr>
        <w:t xml:space="preserve">; </w:t>
      </w:r>
    </w:p>
    <w:p w:rsidR="00E255B9" w:rsidRPr="00C06C8D" w:rsidRDefault="00E255B9" w:rsidP="00E255B9">
      <w:pPr>
        <w:pStyle w:val="Default"/>
        <w:rPr>
          <w:color w:val="auto"/>
          <w:sz w:val="22"/>
          <w:szCs w:val="22"/>
        </w:rPr>
      </w:pPr>
    </w:p>
    <w:p w:rsidR="00F623EE" w:rsidRPr="006A4A13" w:rsidRDefault="00E255B9" w:rsidP="00F623EE">
      <w:pPr>
        <w:pStyle w:val="Default"/>
        <w:jc w:val="both"/>
        <w:rPr>
          <w:b/>
          <w:bCs/>
          <w:color w:val="auto"/>
          <w:sz w:val="22"/>
          <w:szCs w:val="22"/>
        </w:rPr>
      </w:pPr>
      <w:r w:rsidRPr="006A4A13">
        <w:rPr>
          <w:b/>
          <w:bCs/>
          <w:color w:val="auto"/>
          <w:sz w:val="22"/>
          <w:szCs w:val="22"/>
        </w:rPr>
        <w:t xml:space="preserve">Глава осма </w:t>
      </w:r>
    </w:p>
    <w:p w:rsidR="00E255B9" w:rsidRPr="006A4A13" w:rsidRDefault="00E255B9" w:rsidP="00F623EE">
      <w:pPr>
        <w:pStyle w:val="Default"/>
        <w:jc w:val="both"/>
        <w:rPr>
          <w:b/>
          <w:color w:val="auto"/>
          <w:sz w:val="22"/>
          <w:szCs w:val="22"/>
        </w:rPr>
      </w:pPr>
      <w:r w:rsidRPr="006A4A13">
        <w:rPr>
          <w:b/>
          <w:bCs/>
          <w:color w:val="auto"/>
          <w:sz w:val="22"/>
          <w:szCs w:val="22"/>
        </w:rPr>
        <w:t xml:space="preserve">ОТГОВОРНОСТ НА ПОЛЗВАТЕЛЯ </w:t>
      </w:r>
    </w:p>
    <w:p w:rsidR="00E255B9" w:rsidRPr="00C06C8D" w:rsidRDefault="00E255B9" w:rsidP="00F623EE">
      <w:pPr>
        <w:pStyle w:val="Default"/>
        <w:jc w:val="both"/>
        <w:rPr>
          <w:color w:val="auto"/>
          <w:sz w:val="22"/>
          <w:szCs w:val="22"/>
        </w:rPr>
      </w:pPr>
      <w:r w:rsidRPr="00C06C8D">
        <w:rPr>
          <w:bCs/>
          <w:color w:val="auto"/>
          <w:sz w:val="22"/>
          <w:szCs w:val="22"/>
        </w:rPr>
        <w:t xml:space="preserve">Чл. 27. (1) </w:t>
      </w:r>
      <w:r w:rsidRPr="00C06C8D">
        <w:rPr>
          <w:color w:val="auto"/>
          <w:sz w:val="22"/>
          <w:szCs w:val="22"/>
        </w:rPr>
        <w:t xml:space="preserve">ПОЛЗВАТЕЛЯТ носи отговорност за: </w:t>
      </w:r>
    </w:p>
    <w:p w:rsidR="00E255B9" w:rsidRPr="00C06C8D" w:rsidRDefault="00E255B9" w:rsidP="00F623EE">
      <w:pPr>
        <w:pStyle w:val="Default"/>
        <w:jc w:val="both"/>
        <w:rPr>
          <w:color w:val="auto"/>
          <w:sz w:val="22"/>
          <w:szCs w:val="22"/>
        </w:rPr>
      </w:pPr>
      <w:r w:rsidRPr="00C06C8D">
        <w:rPr>
          <w:color w:val="auto"/>
          <w:sz w:val="22"/>
          <w:szCs w:val="22"/>
        </w:rPr>
        <w:t xml:space="preserve">1. причинени вреди на трети лица, вследствие на негови действия, свързани с монтажа и ползването на </w:t>
      </w:r>
      <w:r w:rsidR="00F623EE" w:rsidRPr="00C06C8D">
        <w:rPr>
          <w:color w:val="auto"/>
          <w:sz w:val="22"/>
          <w:szCs w:val="22"/>
        </w:rPr>
        <w:t>Мрежата</w:t>
      </w:r>
      <w:r w:rsidRPr="00C06C8D">
        <w:rPr>
          <w:color w:val="auto"/>
          <w:sz w:val="22"/>
          <w:szCs w:val="22"/>
        </w:rPr>
        <w:t>. Ако такива вреди бъдат предявени срещу ОПЕРАТОР</w:t>
      </w:r>
      <w:r w:rsidR="00F623EE" w:rsidRPr="00C06C8D">
        <w:rPr>
          <w:color w:val="auto"/>
          <w:sz w:val="22"/>
          <w:szCs w:val="22"/>
        </w:rPr>
        <w:t>А</w:t>
      </w:r>
      <w:r w:rsidRPr="00C06C8D">
        <w:rPr>
          <w:color w:val="auto"/>
          <w:sz w:val="22"/>
          <w:szCs w:val="22"/>
        </w:rPr>
        <w:t>, ПОЛЗВАТЕЛЯТ е длъжен да обезщети изцяло ОПЕРАТОР</w:t>
      </w:r>
      <w:r w:rsidR="00F623EE" w:rsidRPr="00C06C8D">
        <w:rPr>
          <w:color w:val="auto"/>
          <w:sz w:val="22"/>
          <w:szCs w:val="22"/>
        </w:rPr>
        <w:t>А</w:t>
      </w:r>
      <w:r w:rsidRPr="00C06C8D">
        <w:rPr>
          <w:color w:val="auto"/>
          <w:sz w:val="22"/>
          <w:szCs w:val="22"/>
        </w:rPr>
        <w:t xml:space="preserve">, включително за понесени съдебно-деловодни разноски, в това число за адвокатски хонорари; </w:t>
      </w:r>
    </w:p>
    <w:p w:rsidR="00E255B9" w:rsidRPr="00C06C8D" w:rsidRDefault="00E255B9" w:rsidP="00F623EE">
      <w:pPr>
        <w:pStyle w:val="Default"/>
        <w:jc w:val="both"/>
        <w:rPr>
          <w:color w:val="auto"/>
          <w:sz w:val="22"/>
          <w:szCs w:val="22"/>
        </w:rPr>
      </w:pPr>
      <w:r w:rsidRPr="00C06C8D">
        <w:rPr>
          <w:color w:val="auto"/>
          <w:sz w:val="22"/>
          <w:szCs w:val="22"/>
        </w:rPr>
        <w:t>2. всяка загуба или щети, понесени от ОПЕРАТОР</w:t>
      </w:r>
      <w:r w:rsidR="00F623EE" w:rsidRPr="00C06C8D">
        <w:rPr>
          <w:color w:val="auto"/>
          <w:sz w:val="22"/>
          <w:szCs w:val="22"/>
        </w:rPr>
        <w:t>А</w:t>
      </w:r>
      <w:r w:rsidRPr="00C06C8D">
        <w:rPr>
          <w:color w:val="auto"/>
          <w:sz w:val="22"/>
          <w:szCs w:val="22"/>
        </w:rPr>
        <w:t xml:space="preserve">, които са нанесени в резултат на неизпълнение от страна на ПОЛЗВАТЕЛЯ на тези Общи условия или са в резултат на всякакво злонамерено действие или бездействие от страна на ПОЛЗВАТЕЛЯ по повод ползване на </w:t>
      </w:r>
      <w:r w:rsidR="00F106D8" w:rsidRPr="00C06C8D">
        <w:rPr>
          <w:color w:val="auto"/>
          <w:sz w:val="22"/>
          <w:szCs w:val="22"/>
        </w:rPr>
        <w:t>М</w:t>
      </w:r>
      <w:r w:rsidRPr="00C06C8D">
        <w:rPr>
          <w:color w:val="auto"/>
          <w:sz w:val="22"/>
          <w:szCs w:val="22"/>
        </w:rPr>
        <w:t>режа</w:t>
      </w:r>
      <w:r w:rsidR="00F106D8" w:rsidRPr="00C06C8D">
        <w:rPr>
          <w:color w:val="auto"/>
          <w:sz w:val="22"/>
          <w:szCs w:val="22"/>
        </w:rPr>
        <w:t>та</w:t>
      </w:r>
      <w:r w:rsidRPr="00C06C8D">
        <w:rPr>
          <w:color w:val="auto"/>
          <w:sz w:val="22"/>
          <w:szCs w:val="22"/>
        </w:rPr>
        <w:t xml:space="preserve">; </w:t>
      </w:r>
    </w:p>
    <w:p w:rsidR="00E255B9" w:rsidRPr="00C06C8D" w:rsidRDefault="00E255B9" w:rsidP="00F623EE">
      <w:pPr>
        <w:pStyle w:val="Default"/>
        <w:jc w:val="both"/>
        <w:rPr>
          <w:color w:val="auto"/>
          <w:sz w:val="22"/>
          <w:szCs w:val="22"/>
        </w:rPr>
      </w:pPr>
      <w:r w:rsidRPr="00C06C8D">
        <w:rPr>
          <w:color w:val="auto"/>
          <w:sz w:val="22"/>
          <w:szCs w:val="22"/>
        </w:rPr>
        <w:t xml:space="preserve">3. щети, причинени от неговите служители, агенти, представители и подизпълнители, както и за щети причинени от Трети страни, на които ПОЛЗВАТЕЛЯ е прехвърлил от свое име упражняването на права или изпълнението на задължения по Договора. </w:t>
      </w:r>
    </w:p>
    <w:p w:rsidR="00E255B9" w:rsidRPr="00C06C8D" w:rsidRDefault="00E255B9" w:rsidP="00F623EE">
      <w:pPr>
        <w:pStyle w:val="Default"/>
        <w:jc w:val="both"/>
        <w:rPr>
          <w:color w:val="auto"/>
          <w:sz w:val="22"/>
          <w:szCs w:val="22"/>
        </w:rPr>
      </w:pPr>
      <w:r w:rsidRPr="00C06C8D">
        <w:rPr>
          <w:bCs/>
          <w:color w:val="auto"/>
          <w:sz w:val="22"/>
          <w:szCs w:val="22"/>
        </w:rPr>
        <w:t xml:space="preserve">(2) </w:t>
      </w:r>
      <w:r w:rsidRPr="00C06C8D">
        <w:rPr>
          <w:color w:val="auto"/>
          <w:sz w:val="22"/>
          <w:szCs w:val="22"/>
        </w:rPr>
        <w:t>В случай на възникнали вреди на съоръжение, собственост на ОПЕРАТОР</w:t>
      </w:r>
      <w:r w:rsidR="00F623EE" w:rsidRPr="00C06C8D">
        <w:rPr>
          <w:color w:val="auto"/>
          <w:sz w:val="22"/>
          <w:szCs w:val="22"/>
        </w:rPr>
        <w:t>А</w:t>
      </w:r>
      <w:r w:rsidRPr="00C06C8D">
        <w:rPr>
          <w:color w:val="auto"/>
          <w:sz w:val="22"/>
          <w:szCs w:val="22"/>
        </w:rPr>
        <w:t xml:space="preserve">, при или по повод изпълнение или неизпълнение на Общите условия, монтаж/демонтаж или друга дейност от страна на ПОЛЗВАТЕЛЯ, включително нерегламентирано ползване на </w:t>
      </w:r>
      <w:r w:rsidR="00F106D8" w:rsidRPr="00C06C8D">
        <w:rPr>
          <w:color w:val="auto"/>
          <w:sz w:val="22"/>
          <w:szCs w:val="22"/>
        </w:rPr>
        <w:t>М</w:t>
      </w:r>
      <w:r w:rsidRPr="00C06C8D">
        <w:rPr>
          <w:color w:val="auto"/>
          <w:sz w:val="22"/>
          <w:szCs w:val="22"/>
        </w:rPr>
        <w:t>режа</w:t>
      </w:r>
      <w:r w:rsidR="00F106D8" w:rsidRPr="00C06C8D">
        <w:rPr>
          <w:color w:val="auto"/>
          <w:sz w:val="22"/>
          <w:szCs w:val="22"/>
        </w:rPr>
        <w:t>та</w:t>
      </w:r>
      <w:r w:rsidRPr="00C06C8D">
        <w:rPr>
          <w:color w:val="auto"/>
          <w:sz w:val="22"/>
          <w:szCs w:val="22"/>
        </w:rPr>
        <w:t xml:space="preserve"> или неизпълнение на задължения по разпоредбите от Общите условия, всички повреди се отстраняват за сметка на ПОЛЗВАТЕЛЯ. </w:t>
      </w:r>
    </w:p>
    <w:p w:rsidR="00F623EE" w:rsidRPr="00C06C8D" w:rsidRDefault="00F623EE" w:rsidP="00E255B9">
      <w:pPr>
        <w:pStyle w:val="Default"/>
        <w:rPr>
          <w:bCs/>
          <w:color w:val="auto"/>
          <w:sz w:val="22"/>
          <w:szCs w:val="22"/>
        </w:rPr>
      </w:pPr>
    </w:p>
    <w:p w:rsidR="00E255B9" w:rsidRPr="006A4A13" w:rsidRDefault="00E255B9" w:rsidP="00C00865">
      <w:pPr>
        <w:pStyle w:val="Default"/>
        <w:jc w:val="both"/>
        <w:rPr>
          <w:b/>
          <w:color w:val="auto"/>
          <w:sz w:val="22"/>
          <w:szCs w:val="22"/>
        </w:rPr>
      </w:pPr>
      <w:r w:rsidRPr="006A4A13">
        <w:rPr>
          <w:b/>
          <w:bCs/>
          <w:color w:val="auto"/>
          <w:sz w:val="22"/>
          <w:szCs w:val="22"/>
        </w:rPr>
        <w:t xml:space="preserve">Глава девета </w:t>
      </w:r>
    </w:p>
    <w:p w:rsidR="00E255B9" w:rsidRPr="006A4A13" w:rsidRDefault="00E255B9" w:rsidP="00C00865">
      <w:pPr>
        <w:pStyle w:val="Default"/>
        <w:jc w:val="both"/>
        <w:rPr>
          <w:b/>
          <w:color w:val="auto"/>
          <w:sz w:val="22"/>
          <w:szCs w:val="22"/>
        </w:rPr>
      </w:pPr>
      <w:r w:rsidRPr="006A4A13">
        <w:rPr>
          <w:b/>
          <w:bCs/>
          <w:color w:val="auto"/>
          <w:sz w:val="22"/>
          <w:szCs w:val="22"/>
        </w:rPr>
        <w:t>ПРАВА НА ОПЕРАТОР</w:t>
      </w:r>
      <w:r w:rsidR="00A40EEB" w:rsidRPr="006A4A13">
        <w:rPr>
          <w:b/>
          <w:bCs/>
          <w:color w:val="auto"/>
          <w:sz w:val="22"/>
          <w:szCs w:val="22"/>
        </w:rPr>
        <w:t>А</w:t>
      </w:r>
      <w:r w:rsidRPr="006A4A13">
        <w:rPr>
          <w:b/>
          <w:bCs/>
          <w:color w:val="auto"/>
          <w:sz w:val="22"/>
          <w:szCs w:val="22"/>
        </w:rPr>
        <w:t xml:space="preserve"> </w:t>
      </w:r>
    </w:p>
    <w:p w:rsidR="00E255B9" w:rsidRPr="00C06C8D" w:rsidRDefault="00E255B9" w:rsidP="00C00865">
      <w:pPr>
        <w:pStyle w:val="Default"/>
        <w:jc w:val="both"/>
        <w:rPr>
          <w:color w:val="auto"/>
          <w:sz w:val="22"/>
          <w:szCs w:val="22"/>
        </w:rPr>
      </w:pPr>
      <w:r w:rsidRPr="00C06C8D">
        <w:rPr>
          <w:bCs/>
          <w:color w:val="auto"/>
          <w:sz w:val="22"/>
          <w:szCs w:val="22"/>
        </w:rPr>
        <w:t xml:space="preserve">Чл. 28. </w:t>
      </w:r>
      <w:r w:rsidRPr="00C06C8D">
        <w:rPr>
          <w:color w:val="auto"/>
          <w:sz w:val="22"/>
          <w:szCs w:val="22"/>
        </w:rPr>
        <w:t>ОПЕРАТОР</w:t>
      </w:r>
      <w:r w:rsidR="00A40EEB" w:rsidRPr="00C06C8D">
        <w:rPr>
          <w:color w:val="auto"/>
          <w:sz w:val="22"/>
          <w:szCs w:val="22"/>
        </w:rPr>
        <w:t>ЪТ</w:t>
      </w:r>
      <w:r w:rsidRPr="00C06C8D">
        <w:rPr>
          <w:color w:val="auto"/>
          <w:sz w:val="22"/>
          <w:szCs w:val="22"/>
        </w:rPr>
        <w:t xml:space="preserve"> има право: </w:t>
      </w:r>
    </w:p>
    <w:p w:rsidR="00E255B9" w:rsidRPr="00C06C8D" w:rsidRDefault="00127C13" w:rsidP="00C00865">
      <w:pPr>
        <w:pStyle w:val="Default"/>
        <w:jc w:val="both"/>
        <w:rPr>
          <w:color w:val="auto"/>
          <w:sz w:val="22"/>
          <w:szCs w:val="22"/>
        </w:rPr>
      </w:pPr>
      <w:r w:rsidRPr="00C06C8D">
        <w:rPr>
          <w:color w:val="auto"/>
          <w:sz w:val="22"/>
          <w:szCs w:val="22"/>
        </w:rPr>
        <w:t>1. да получава</w:t>
      </w:r>
      <w:r w:rsidR="00E255B9" w:rsidRPr="00C06C8D">
        <w:rPr>
          <w:color w:val="auto"/>
          <w:sz w:val="22"/>
          <w:szCs w:val="22"/>
        </w:rPr>
        <w:t xml:space="preserve"> в срок и в пълен размер дължимите суми по Договора</w:t>
      </w:r>
      <w:r w:rsidR="00A14EE6" w:rsidRPr="00C06C8D">
        <w:rPr>
          <w:color w:val="auto"/>
          <w:sz w:val="22"/>
          <w:szCs w:val="22"/>
        </w:rPr>
        <w:t xml:space="preserve"> срещу издадена в срок данъчна фактура</w:t>
      </w:r>
      <w:r w:rsidR="00E255B9" w:rsidRPr="00C06C8D">
        <w:rPr>
          <w:color w:val="auto"/>
          <w:sz w:val="22"/>
          <w:szCs w:val="22"/>
        </w:rPr>
        <w:t xml:space="preserve">; </w:t>
      </w:r>
    </w:p>
    <w:p w:rsidR="00E255B9" w:rsidRPr="00C06C8D" w:rsidRDefault="00E255B9" w:rsidP="00C00865">
      <w:pPr>
        <w:pStyle w:val="Default"/>
        <w:jc w:val="both"/>
        <w:rPr>
          <w:color w:val="auto"/>
          <w:sz w:val="22"/>
          <w:szCs w:val="22"/>
        </w:rPr>
      </w:pPr>
      <w:r w:rsidRPr="00C06C8D">
        <w:rPr>
          <w:color w:val="auto"/>
          <w:sz w:val="22"/>
          <w:szCs w:val="22"/>
        </w:rPr>
        <w:t xml:space="preserve">2. да демонтира Електронни съобщителни мрежи, немаркирани в срок по чл. 26, т. 5 от Общите условия; </w:t>
      </w:r>
    </w:p>
    <w:p w:rsidR="00E255B9" w:rsidRPr="00C06C8D" w:rsidRDefault="00E255B9" w:rsidP="00C00865">
      <w:pPr>
        <w:pStyle w:val="Default"/>
        <w:jc w:val="both"/>
        <w:rPr>
          <w:color w:val="auto"/>
          <w:sz w:val="22"/>
          <w:szCs w:val="22"/>
        </w:rPr>
      </w:pPr>
      <w:r w:rsidRPr="00C06C8D">
        <w:rPr>
          <w:color w:val="auto"/>
          <w:sz w:val="22"/>
          <w:szCs w:val="22"/>
        </w:rPr>
        <w:t>3. да изиск</w:t>
      </w:r>
      <w:r w:rsidR="00127C13" w:rsidRPr="00C06C8D">
        <w:rPr>
          <w:color w:val="auto"/>
          <w:sz w:val="22"/>
          <w:szCs w:val="22"/>
        </w:rPr>
        <w:t>в</w:t>
      </w:r>
      <w:r w:rsidRPr="00C06C8D">
        <w:rPr>
          <w:color w:val="auto"/>
          <w:sz w:val="22"/>
          <w:szCs w:val="22"/>
        </w:rPr>
        <w:t>а извършване на съвместен оглед с ПОЛЗВАТЕЛЯ на</w:t>
      </w:r>
      <w:r w:rsidR="0053544A" w:rsidRPr="00C06C8D">
        <w:rPr>
          <w:color w:val="auto"/>
          <w:sz w:val="22"/>
          <w:szCs w:val="22"/>
        </w:rPr>
        <w:t xml:space="preserve"> вече монтирана Електронна съобщителна мрежа в мрежата на ОПЕРАТОРА</w:t>
      </w:r>
      <w:r w:rsidRPr="00C06C8D">
        <w:rPr>
          <w:color w:val="auto"/>
          <w:sz w:val="22"/>
          <w:szCs w:val="22"/>
        </w:rPr>
        <w:t xml:space="preserve">, като при констатиране на нарушения по </w:t>
      </w:r>
      <w:r w:rsidR="00A40EEB" w:rsidRPr="00C06C8D">
        <w:rPr>
          <w:color w:val="auto"/>
          <w:sz w:val="22"/>
          <w:szCs w:val="22"/>
        </w:rPr>
        <w:t>действащата нормативна уредба</w:t>
      </w:r>
      <w:r w:rsidR="0053544A" w:rsidRPr="00C06C8D">
        <w:rPr>
          <w:color w:val="auto"/>
          <w:sz w:val="22"/>
          <w:szCs w:val="22"/>
        </w:rPr>
        <w:t xml:space="preserve"> следва</w:t>
      </w:r>
      <w:r w:rsidRPr="00C06C8D">
        <w:rPr>
          <w:color w:val="auto"/>
          <w:sz w:val="22"/>
          <w:szCs w:val="22"/>
        </w:rPr>
        <w:t xml:space="preserve"> да я приведе в съответствие с </w:t>
      </w:r>
      <w:r w:rsidR="0053544A" w:rsidRPr="00C06C8D">
        <w:rPr>
          <w:color w:val="auto"/>
          <w:sz w:val="22"/>
          <w:szCs w:val="22"/>
        </w:rPr>
        <w:t>приложимите</w:t>
      </w:r>
      <w:r w:rsidRPr="00C06C8D">
        <w:rPr>
          <w:color w:val="auto"/>
          <w:sz w:val="22"/>
          <w:szCs w:val="22"/>
        </w:rPr>
        <w:t xml:space="preserve"> изисквания, за което подписва декларация, неразделна част от Договора; </w:t>
      </w:r>
    </w:p>
    <w:p w:rsidR="00E255B9" w:rsidRPr="00C06C8D" w:rsidRDefault="00E255B9" w:rsidP="00C00865">
      <w:pPr>
        <w:pStyle w:val="Default"/>
        <w:jc w:val="both"/>
        <w:rPr>
          <w:color w:val="auto"/>
          <w:sz w:val="22"/>
          <w:szCs w:val="22"/>
        </w:rPr>
      </w:pPr>
      <w:r w:rsidRPr="00C06C8D">
        <w:rPr>
          <w:color w:val="auto"/>
          <w:sz w:val="22"/>
          <w:szCs w:val="22"/>
        </w:rPr>
        <w:t>4. да демонтира Електронна съобщителна мрежа на ПОЛЗВАТЕЛЯ, при неотстранени несъответствия в предписани</w:t>
      </w:r>
      <w:r w:rsidR="00E56E7D" w:rsidRPr="00C06C8D">
        <w:rPr>
          <w:color w:val="auto"/>
          <w:sz w:val="22"/>
          <w:szCs w:val="22"/>
        </w:rPr>
        <w:t>те срокове</w:t>
      </w:r>
      <w:r w:rsidRPr="00C06C8D">
        <w:rPr>
          <w:color w:val="auto"/>
          <w:sz w:val="22"/>
          <w:szCs w:val="22"/>
        </w:rPr>
        <w:t xml:space="preserve"> с изискванията </w:t>
      </w:r>
      <w:r w:rsidR="00E56E7D" w:rsidRPr="00C06C8D">
        <w:rPr>
          <w:color w:val="auto"/>
          <w:sz w:val="22"/>
          <w:szCs w:val="22"/>
        </w:rPr>
        <w:t>но действащата нормативна уредба</w:t>
      </w:r>
      <w:r w:rsidRPr="00C06C8D">
        <w:rPr>
          <w:color w:val="auto"/>
          <w:sz w:val="22"/>
          <w:szCs w:val="22"/>
        </w:rPr>
        <w:t xml:space="preserve">; </w:t>
      </w:r>
    </w:p>
    <w:p w:rsidR="00E255B9" w:rsidRPr="00C06C8D" w:rsidRDefault="00E255B9" w:rsidP="00C00865">
      <w:pPr>
        <w:pStyle w:val="Default"/>
        <w:jc w:val="both"/>
        <w:rPr>
          <w:color w:val="auto"/>
          <w:sz w:val="22"/>
          <w:szCs w:val="22"/>
        </w:rPr>
      </w:pPr>
      <w:r w:rsidRPr="00C06C8D">
        <w:rPr>
          <w:color w:val="auto"/>
          <w:sz w:val="22"/>
          <w:szCs w:val="22"/>
        </w:rPr>
        <w:t xml:space="preserve">5. да изисква от ПОЛЗВАТЕЛЯ демонтирането на Електронни съобщителни мрежи при препятстване осъществяването на ремонтни дейности по </w:t>
      </w:r>
      <w:r w:rsidR="00E56E7D" w:rsidRPr="00C06C8D">
        <w:rPr>
          <w:color w:val="auto"/>
          <w:sz w:val="22"/>
          <w:szCs w:val="22"/>
        </w:rPr>
        <w:t>М</w:t>
      </w:r>
      <w:r w:rsidRPr="00C06C8D">
        <w:rPr>
          <w:color w:val="auto"/>
          <w:sz w:val="22"/>
          <w:szCs w:val="22"/>
        </w:rPr>
        <w:t>режа</w:t>
      </w:r>
      <w:r w:rsidR="00E56E7D" w:rsidRPr="00C06C8D">
        <w:rPr>
          <w:color w:val="auto"/>
          <w:sz w:val="22"/>
          <w:szCs w:val="22"/>
        </w:rPr>
        <w:t>та</w:t>
      </w:r>
      <w:r w:rsidRPr="00C06C8D">
        <w:rPr>
          <w:color w:val="auto"/>
          <w:sz w:val="22"/>
          <w:szCs w:val="22"/>
        </w:rPr>
        <w:t xml:space="preserve">, без да носи отговорност за причинени вреди и пропуснати ползи; </w:t>
      </w:r>
    </w:p>
    <w:p w:rsidR="00E255B9" w:rsidRPr="00C06C8D" w:rsidRDefault="00E255B9" w:rsidP="00A14EE6">
      <w:pPr>
        <w:pStyle w:val="Default"/>
        <w:jc w:val="both"/>
        <w:rPr>
          <w:color w:val="auto"/>
          <w:sz w:val="22"/>
          <w:szCs w:val="22"/>
        </w:rPr>
      </w:pPr>
      <w:r w:rsidRPr="00C06C8D">
        <w:rPr>
          <w:color w:val="auto"/>
          <w:sz w:val="22"/>
          <w:szCs w:val="22"/>
        </w:rPr>
        <w:t xml:space="preserve">6. да получава навреме и в пълен размер дължимите от ПОЛЗВАТЕЛЯ суми, съгласно Глава пета от Общите условия; </w:t>
      </w:r>
    </w:p>
    <w:p w:rsidR="00E255B9" w:rsidRPr="00C06C8D" w:rsidRDefault="00E255B9" w:rsidP="00C00865">
      <w:pPr>
        <w:pStyle w:val="Default"/>
        <w:jc w:val="both"/>
        <w:rPr>
          <w:color w:val="auto"/>
          <w:sz w:val="22"/>
          <w:szCs w:val="22"/>
        </w:rPr>
      </w:pPr>
      <w:r w:rsidRPr="00C06C8D">
        <w:rPr>
          <w:color w:val="auto"/>
          <w:sz w:val="22"/>
          <w:szCs w:val="22"/>
        </w:rPr>
        <w:t xml:space="preserve">7. да изисква от ПОЛЗВАТЕЛЯ при спазване на Общите условия пълна информация и документация по техническата спецификация и местоположението на Електронните съобщителни мрежи; </w:t>
      </w:r>
    </w:p>
    <w:p w:rsidR="00E255B9" w:rsidRPr="00C06C8D" w:rsidRDefault="00E255B9" w:rsidP="00C00865">
      <w:pPr>
        <w:pStyle w:val="Default"/>
        <w:jc w:val="both"/>
        <w:rPr>
          <w:color w:val="auto"/>
          <w:sz w:val="22"/>
          <w:szCs w:val="22"/>
        </w:rPr>
      </w:pPr>
      <w:r w:rsidRPr="00C06C8D">
        <w:rPr>
          <w:color w:val="auto"/>
          <w:sz w:val="22"/>
          <w:szCs w:val="22"/>
        </w:rPr>
        <w:t>8. да извършв</w:t>
      </w:r>
      <w:r w:rsidR="00E56E7D" w:rsidRPr="00C06C8D">
        <w:rPr>
          <w:color w:val="auto"/>
          <w:sz w:val="22"/>
          <w:szCs w:val="22"/>
        </w:rPr>
        <w:t>а проверки, за да се увери, че К</w:t>
      </w:r>
      <w:r w:rsidRPr="00C06C8D">
        <w:rPr>
          <w:color w:val="auto"/>
          <w:sz w:val="22"/>
          <w:szCs w:val="22"/>
        </w:rPr>
        <w:t xml:space="preserve">абелните съобщителни мрежи са правилно </w:t>
      </w:r>
      <w:r w:rsidR="00E56E7D" w:rsidRPr="00C06C8D">
        <w:rPr>
          <w:color w:val="auto"/>
          <w:sz w:val="22"/>
          <w:szCs w:val="22"/>
        </w:rPr>
        <w:t>монтирани</w:t>
      </w:r>
      <w:r w:rsidRPr="00C06C8D">
        <w:rPr>
          <w:color w:val="auto"/>
          <w:sz w:val="22"/>
          <w:szCs w:val="22"/>
        </w:rPr>
        <w:t xml:space="preserve"> и маркировките съответстват на Общите условия; </w:t>
      </w:r>
    </w:p>
    <w:p w:rsidR="00E255B9" w:rsidRPr="00C06C8D" w:rsidRDefault="00E255B9" w:rsidP="00C00865">
      <w:pPr>
        <w:pStyle w:val="Default"/>
        <w:jc w:val="both"/>
        <w:rPr>
          <w:color w:val="auto"/>
          <w:sz w:val="22"/>
          <w:szCs w:val="22"/>
        </w:rPr>
      </w:pPr>
      <w:r w:rsidRPr="00C06C8D">
        <w:rPr>
          <w:color w:val="auto"/>
          <w:sz w:val="22"/>
          <w:szCs w:val="22"/>
        </w:rPr>
        <w:lastRenderedPageBreak/>
        <w:t xml:space="preserve">9. да допуска до работа по </w:t>
      </w:r>
      <w:r w:rsidR="00E56E7D" w:rsidRPr="00C06C8D">
        <w:rPr>
          <w:color w:val="auto"/>
          <w:sz w:val="22"/>
          <w:szCs w:val="22"/>
        </w:rPr>
        <w:t>М</w:t>
      </w:r>
      <w:r w:rsidRPr="00C06C8D">
        <w:rPr>
          <w:color w:val="auto"/>
          <w:sz w:val="22"/>
          <w:szCs w:val="22"/>
        </w:rPr>
        <w:t>режа</w:t>
      </w:r>
      <w:r w:rsidR="00E56E7D" w:rsidRPr="00C06C8D">
        <w:rPr>
          <w:color w:val="auto"/>
          <w:sz w:val="22"/>
          <w:szCs w:val="22"/>
        </w:rPr>
        <w:t>та</w:t>
      </w:r>
      <w:r w:rsidRPr="00C06C8D">
        <w:rPr>
          <w:color w:val="auto"/>
          <w:sz w:val="22"/>
          <w:szCs w:val="22"/>
        </w:rPr>
        <w:t xml:space="preserve"> единствено лица, които фигурират в списъка, предоставен от ПОЛЗВАТЕЛЯ; </w:t>
      </w:r>
    </w:p>
    <w:p w:rsidR="00E255B9" w:rsidRPr="00C06C8D" w:rsidRDefault="00E255B9" w:rsidP="00C00865">
      <w:pPr>
        <w:pStyle w:val="Default"/>
        <w:jc w:val="both"/>
        <w:rPr>
          <w:color w:val="auto"/>
          <w:sz w:val="22"/>
          <w:szCs w:val="22"/>
        </w:rPr>
      </w:pPr>
      <w:r w:rsidRPr="00C06C8D">
        <w:rPr>
          <w:color w:val="auto"/>
          <w:sz w:val="22"/>
          <w:szCs w:val="22"/>
        </w:rPr>
        <w:t xml:space="preserve">10. да преустанови временно предоставянето на ползване на </w:t>
      </w:r>
      <w:r w:rsidR="00852D4E" w:rsidRPr="00C06C8D">
        <w:rPr>
          <w:color w:val="auto"/>
          <w:sz w:val="22"/>
          <w:szCs w:val="22"/>
        </w:rPr>
        <w:t>М</w:t>
      </w:r>
      <w:r w:rsidRPr="00C06C8D">
        <w:rPr>
          <w:color w:val="auto"/>
          <w:sz w:val="22"/>
          <w:szCs w:val="22"/>
        </w:rPr>
        <w:t>режа</w:t>
      </w:r>
      <w:r w:rsidR="00FE73AA" w:rsidRPr="00C06C8D">
        <w:rPr>
          <w:color w:val="auto"/>
          <w:sz w:val="22"/>
          <w:szCs w:val="22"/>
        </w:rPr>
        <w:t>та</w:t>
      </w:r>
      <w:r w:rsidRPr="00C06C8D">
        <w:rPr>
          <w:color w:val="auto"/>
          <w:sz w:val="22"/>
          <w:szCs w:val="22"/>
        </w:rPr>
        <w:t xml:space="preserve"> и да прекъсне Електронна съобщителна мрежа на ПОЛЗВАТЕЛЯ при нарушение на Договора от ПОЛЗВАТЕЛЯ,</w:t>
      </w:r>
      <w:r w:rsidR="00FE73AA" w:rsidRPr="00C06C8D">
        <w:rPr>
          <w:color w:val="auto"/>
          <w:sz w:val="22"/>
          <w:szCs w:val="22"/>
        </w:rPr>
        <w:t xml:space="preserve"> при</w:t>
      </w:r>
      <w:r w:rsidRPr="00C06C8D">
        <w:rPr>
          <w:color w:val="auto"/>
          <w:sz w:val="22"/>
          <w:szCs w:val="22"/>
        </w:rPr>
        <w:t xml:space="preserve"> несъответствие с действащите нормативни актове, както и когато ПОЛЗВАТЕЛЯ не отстрани констатирани нарушения в указания срок; </w:t>
      </w:r>
    </w:p>
    <w:p w:rsidR="00E255B9" w:rsidRPr="00C06C8D" w:rsidRDefault="00E255B9" w:rsidP="00C00865">
      <w:pPr>
        <w:pStyle w:val="Default"/>
        <w:jc w:val="both"/>
        <w:rPr>
          <w:color w:val="auto"/>
          <w:sz w:val="22"/>
          <w:szCs w:val="22"/>
        </w:rPr>
      </w:pPr>
      <w:r w:rsidRPr="00C06C8D">
        <w:rPr>
          <w:color w:val="auto"/>
          <w:sz w:val="22"/>
          <w:szCs w:val="22"/>
        </w:rPr>
        <w:t xml:space="preserve">11. да отказва достъп </w:t>
      </w:r>
      <w:r w:rsidR="00FE73AA" w:rsidRPr="00C06C8D">
        <w:rPr>
          <w:color w:val="auto"/>
          <w:sz w:val="22"/>
          <w:szCs w:val="22"/>
        </w:rPr>
        <w:t xml:space="preserve">на ПОЛЗВАТЕЛЯ </w:t>
      </w:r>
      <w:r w:rsidRPr="00C06C8D">
        <w:rPr>
          <w:color w:val="auto"/>
          <w:sz w:val="22"/>
          <w:szCs w:val="22"/>
        </w:rPr>
        <w:t xml:space="preserve">до </w:t>
      </w:r>
      <w:r w:rsidR="00FE73AA" w:rsidRPr="00C06C8D">
        <w:rPr>
          <w:color w:val="auto"/>
          <w:sz w:val="22"/>
          <w:szCs w:val="22"/>
        </w:rPr>
        <w:t>М</w:t>
      </w:r>
      <w:r w:rsidRPr="00C06C8D">
        <w:rPr>
          <w:color w:val="auto"/>
          <w:sz w:val="22"/>
          <w:szCs w:val="22"/>
        </w:rPr>
        <w:t>режа</w:t>
      </w:r>
      <w:r w:rsidR="00FE73AA" w:rsidRPr="00C06C8D">
        <w:rPr>
          <w:color w:val="auto"/>
          <w:sz w:val="22"/>
          <w:szCs w:val="22"/>
        </w:rPr>
        <w:t>та</w:t>
      </w:r>
      <w:r w:rsidRPr="00C06C8D">
        <w:rPr>
          <w:color w:val="auto"/>
          <w:sz w:val="22"/>
          <w:szCs w:val="22"/>
        </w:rPr>
        <w:t xml:space="preserve">, ползващ Услугата, при неспазване на предвидените в тези Общи условия и Договора изисквания за достъп, охрана и безопасност на труда; </w:t>
      </w:r>
    </w:p>
    <w:p w:rsidR="00E255B9" w:rsidRPr="00C06C8D" w:rsidRDefault="00E255B9" w:rsidP="00C00865">
      <w:pPr>
        <w:pStyle w:val="Default"/>
        <w:jc w:val="both"/>
        <w:rPr>
          <w:color w:val="auto"/>
          <w:sz w:val="22"/>
          <w:szCs w:val="22"/>
        </w:rPr>
      </w:pPr>
      <w:r w:rsidRPr="00C06C8D">
        <w:rPr>
          <w:color w:val="auto"/>
          <w:sz w:val="22"/>
          <w:szCs w:val="22"/>
        </w:rPr>
        <w:t>12. при аварийна ситуация, чието от</w:t>
      </w:r>
      <w:r w:rsidR="00CA10D0" w:rsidRPr="00C06C8D">
        <w:rPr>
          <w:color w:val="auto"/>
          <w:sz w:val="22"/>
          <w:szCs w:val="22"/>
        </w:rPr>
        <w:t>страняване налага увреждане на Е</w:t>
      </w:r>
      <w:r w:rsidRPr="00C06C8D">
        <w:rPr>
          <w:color w:val="auto"/>
          <w:sz w:val="22"/>
          <w:szCs w:val="22"/>
        </w:rPr>
        <w:t>лектронна съобщителна мрежа</w:t>
      </w:r>
      <w:r w:rsidR="00CA10D0" w:rsidRPr="00C06C8D">
        <w:rPr>
          <w:color w:val="auto"/>
          <w:sz w:val="22"/>
          <w:szCs w:val="22"/>
        </w:rPr>
        <w:t>,</w:t>
      </w:r>
      <w:r w:rsidRPr="00C06C8D">
        <w:rPr>
          <w:color w:val="auto"/>
          <w:sz w:val="22"/>
          <w:szCs w:val="22"/>
        </w:rPr>
        <w:t xml:space="preserve"> </w:t>
      </w:r>
      <w:r w:rsidR="00CA10D0" w:rsidRPr="00C06C8D">
        <w:rPr>
          <w:color w:val="auto"/>
          <w:sz w:val="22"/>
          <w:szCs w:val="22"/>
        </w:rPr>
        <w:t>О</w:t>
      </w:r>
      <w:r w:rsidRPr="00C06C8D">
        <w:rPr>
          <w:color w:val="auto"/>
          <w:sz w:val="22"/>
          <w:szCs w:val="22"/>
        </w:rPr>
        <w:t>ПЕРАТОР</w:t>
      </w:r>
      <w:r w:rsidR="00CA10D0" w:rsidRPr="00C06C8D">
        <w:rPr>
          <w:color w:val="auto"/>
          <w:sz w:val="22"/>
          <w:szCs w:val="22"/>
        </w:rPr>
        <w:t>ЪТ</w:t>
      </w:r>
      <w:r w:rsidRPr="00C06C8D">
        <w:rPr>
          <w:color w:val="auto"/>
          <w:sz w:val="22"/>
          <w:szCs w:val="22"/>
        </w:rPr>
        <w:t xml:space="preserve"> има право да пристъпи към отстраняване на аварията, като едновременно с това уведоми ПОЛЗВАТЕЛЯ в срок, посочен в сключения Договор между Страните. Уведомлението може да бъде направено по електронна поща, телефон или друг подходящ начин. При неявяване на представител на ПОЛЗВАТЕЛЯ </w:t>
      </w:r>
      <w:r w:rsidR="00CA10D0" w:rsidRPr="00C06C8D">
        <w:rPr>
          <w:color w:val="auto"/>
          <w:sz w:val="22"/>
          <w:szCs w:val="22"/>
        </w:rPr>
        <w:t>О</w:t>
      </w:r>
      <w:r w:rsidRPr="00C06C8D">
        <w:rPr>
          <w:color w:val="auto"/>
          <w:sz w:val="22"/>
          <w:szCs w:val="22"/>
        </w:rPr>
        <w:t>ПЕРАТОР</w:t>
      </w:r>
      <w:r w:rsidR="00CA10D0" w:rsidRPr="00C06C8D">
        <w:rPr>
          <w:color w:val="auto"/>
          <w:sz w:val="22"/>
          <w:szCs w:val="22"/>
        </w:rPr>
        <w:t>ЪТ</w:t>
      </w:r>
      <w:r w:rsidRPr="00C06C8D">
        <w:rPr>
          <w:color w:val="auto"/>
          <w:sz w:val="22"/>
          <w:szCs w:val="22"/>
        </w:rPr>
        <w:t xml:space="preserve"> има право при отстраняване на аварията временно да отстрани или да прекъсне Електронна съобщителна мрежа, в случай че е невъзможно аварията да бъде отстранена по друг начин. Аварийното отстраняване или прекъсване на Електронната съобщителна мрежа се установява с двустранен констативен протокол в тридневен срок, по искане на </w:t>
      </w:r>
      <w:r w:rsidR="00CA10D0" w:rsidRPr="00C06C8D">
        <w:rPr>
          <w:color w:val="auto"/>
          <w:sz w:val="22"/>
          <w:szCs w:val="22"/>
        </w:rPr>
        <w:t>ПОЛЗВАТЕЛЯ</w:t>
      </w:r>
      <w:r w:rsidRPr="00C06C8D">
        <w:rPr>
          <w:color w:val="auto"/>
          <w:sz w:val="22"/>
          <w:szCs w:val="22"/>
        </w:rPr>
        <w:t xml:space="preserve">; </w:t>
      </w:r>
    </w:p>
    <w:p w:rsidR="00E255B9" w:rsidRPr="00C06C8D" w:rsidRDefault="00E255B9" w:rsidP="00C00865">
      <w:pPr>
        <w:pStyle w:val="Default"/>
        <w:jc w:val="both"/>
        <w:rPr>
          <w:color w:val="auto"/>
          <w:sz w:val="22"/>
          <w:szCs w:val="22"/>
        </w:rPr>
      </w:pPr>
      <w:r w:rsidRPr="00C06C8D">
        <w:rPr>
          <w:color w:val="auto"/>
          <w:sz w:val="22"/>
          <w:szCs w:val="22"/>
        </w:rPr>
        <w:t xml:space="preserve">13. да отказва достъп до </w:t>
      </w:r>
      <w:r w:rsidR="00CA10D0" w:rsidRPr="00C06C8D">
        <w:rPr>
          <w:color w:val="auto"/>
          <w:sz w:val="22"/>
          <w:szCs w:val="22"/>
        </w:rPr>
        <w:t>М</w:t>
      </w:r>
      <w:r w:rsidRPr="00C06C8D">
        <w:rPr>
          <w:color w:val="auto"/>
          <w:sz w:val="22"/>
          <w:szCs w:val="22"/>
        </w:rPr>
        <w:t>режа</w:t>
      </w:r>
      <w:r w:rsidR="00CA10D0" w:rsidRPr="00C06C8D">
        <w:rPr>
          <w:color w:val="auto"/>
          <w:sz w:val="22"/>
          <w:szCs w:val="22"/>
        </w:rPr>
        <w:t>та</w:t>
      </w:r>
      <w:r w:rsidRPr="00C06C8D">
        <w:rPr>
          <w:color w:val="auto"/>
          <w:sz w:val="22"/>
          <w:szCs w:val="22"/>
        </w:rPr>
        <w:t xml:space="preserve"> при условията на чл. 9 от настоящите Общи условия; </w:t>
      </w:r>
    </w:p>
    <w:p w:rsidR="00E255B9" w:rsidRPr="00C06C8D" w:rsidRDefault="00E255B9" w:rsidP="00C00865">
      <w:pPr>
        <w:pStyle w:val="Default"/>
        <w:jc w:val="both"/>
        <w:rPr>
          <w:color w:val="auto"/>
          <w:sz w:val="22"/>
          <w:szCs w:val="22"/>
        </w:rPr>
      </w:pPr>
      <w:r w:rsidRPr="00C06C8D">
        <w:rPr>
          <w:color w:val="auto"/>
          <w:sz w:val="22"/>
          <w:szCs w:val="22"/>
        </w:rPr>
        <w:t xml:space="preserve">14. да осъществява свободно инвестиционни инициативи и намерения, свързани с </w:t>
      </w:r>
      <w:r w:rsidR="00C00865" w:rsidRPr="00C06C8D">
        <w:rPr>
          <w:color w:val="auto"/>
          <w:sz w:val="22"/>
          <w:szCs w:val="22"/>
        </w:rPr>
        <w:t>М</w:t>
      </w:r>
      <w:r w:rsidRPr="00C06C8D">
        <w:rPr>
          <w:color w:val="auto"/>
          <w:sz w:val="22"/>
          <w:szCs w:val="22"/>
        </w:rPr>
        <w:t>режа</w:t>
      </w:r>
      <w:r w:rsidR="00C00865" w:rsidRPr="00C06C8D">
        <w:rPr>
          <w:color w:val="auto"/>
          <w:sz w:val="22"/>
          <w:szCs w:val="22"/>
        </w:rPr>
        <w:t>та</w:t>
      </w:r>
      <w:r w:rsidRPr="00C06C8D">
        <w:rPr>
          <w:color w:val="auto"/>
          <w:sz w:val="22"/>
          <w:szCs w:val="22"/>
        </w:rPr>
        <w:t xml:space="preserve"> по предвидения в закона ред и водещи до нейното премахване, преместване или развитие. В този случай ОПЕРАТОР</w:t>
      </w:r>
      <w:r w:rsidR="00C00865" w:rsidRPr="00C06C8D">
        <w:rPr>
          <w:color w:val="auto"/>
          <w:sz w:val="22"/>
          <w:szCs w:val="22"/>
        </w:rPr>
        <w:t>ЪТ</w:t>
      </w:r>
      <w:r w:rsidRPr="00C06C8D">
        <w:rPr>
          <w:color w:val="auto"/>
          <w:sz w:val="22"/>
          <w:szCs w:val="22"/>
        </w:rPr>
        <w:t xml:space="preserve"> е длъжен да уведоми ПОЛЗВАТЕЛЯ предварително за своите инвестиционни намерения. </w:t>
      </w:r>
    </w:p>
    <w:p w:rsidR="00E255B9" w:rsidRPr="00C06C8D" w:rsidRDefault="00E255B9" w:rsidP="00E255B9">
      <w:pPr>
        <w:pStyle w:val="Default"/>
        <w:rPr>
          <w:color w:val="auto"/>
          <w:sz w:val="22"/>
          <w:szCs w:val="22"/>
        </w:rPr>
      </w:pPr>
    </w:p>
    <w:p w:rsidR="00E255B9" w:rsidRPr="006A4A13" w:rsidRDefault="00E255B9" w:rsidP="00000415">
      <w:pPr>
        <w:pStyle w:val="Default"/>
        <w:jc w:val="both"/>
        <w:rPr>
          <w:b/>
          <w:color w:val="auto"/>
          <w:sz w:val="22"/>
          <w:szCs w:val="22"/>
        </w:rPr>
      </w:pPr>
      <w:r w:rsidRPr="006A4A13">
        <w:rPr>
          <w:b/>
          <w:bCs/>
          <w:color w:val="auto"/>
          <w:sz w:val="22"/>
          <w:szCs w:val="22"/>
        </w:rPr>
        <w:t xml:space="preserve">Глава десета </w:t>
      </w:r>
    </w:p>
    <w:p w:rsidR="00E255B9" w:rsidRPr="006A4A13" w:rsidRDefault="00E255B9" w:rsidP="00000415">
      <w:pPr>
        <w:pStyle w:val="Default"/>
        <w:jc w:val="both"/>
        <w:rPr>
          <w:b/>
          <w:color w:val="auto"/>
          <w:sz w:val="22"/>
          <w:szCs w:val="22"/>
        </w:rPr>
      </w:pPr>
      <w:r w:rsidRPr="006A4A13">
        <w:rPr>
          <w:b/>
          <w:bCs/>
          <w:color w:val="auto"/>
          <w:sz w:val="22"/>
          <w:szCs w:val="22"/>
        </w:rPr>
        <w:t xml:space="preserve">ЗАДЪЛЖЕНИЯ НА </w:t>
      </w:r>
      <w:r w:rsidR="00983301" w:rsidRPr="006A4A13">
        <w:rPr>
          <w:b/>
          <w:bCs/>
          <w:color w:val="auto"/>
          <w:sz w:val="22"/>
          <w:szCs w:val="22"/>
        </w:rPr>
        <w:t>О</w:t>
      </w:r>
      <w:r w:rsidRPr="006A4A13">
        <w:rPr>
          <w:b/>
          <w:bCs/>
          <w:color w:val="auto"/>
          <w:sz w:val="22"/>
          <w:szCs w:val="22"/>
        </w:rPr>
        <w:t>ПЕРАТОР</w:t>
      </w:r>
      <w:r w:rsidR="00983301" w:rsidRPr="006A4A13">
        <w:rPr>
          <w:b/>
          <w:bCs/>
          <w:color w:val="auto"/>
          <w:sz w:val="22"/>
          <w:szCs w:val="22"/>
        </w:rPr>
        <w:t>А</w:t>
      </w:r>
      <w:r w:rsidRPr="006A4A13">
        <w:rPr>
          <w:b/>
          <w:bCs/>
          <w:color w:val="auto"/>
          <w:sz w:val="22"/>
          <w:szCs w:val="22"/>
        </w:rPr>
        <w:t xml:space="preserve"> </w:t>
      </w:r>
    </w:p>
    <w:p w:rsidR="00E255B9" w:rsidRPr="00C06C8D" w:rsidRDefault="00E255B9" w:rsidP="00000415">
      <w:pPr>
        <w:pStyle w:val="Default"/>
        <w:jc w:val="both"/>
        <w:rPr>
          <w:color w:val="auto"/>
          <w:sz w:val="22"/>
          <w:szCs w:val="22"/>
        </w:rPr>
      </w:pPr>
      <w:r w:rsidRPr="00C06C8D">
        <w:rPr>
          <w:bCs/>
          <w:color w:val="auto"/>
          <w:sz w:val="22"/>
          <w:szCs w:val="22"/>
        </w:rPr>
        <w:t xml:space="preserve">Чл. 29. </w:t>
      </w:r>
      <w:r w:rsidRPr="00C06C8D">
        <w:rPr>
          <w:color w:val="auto"/>
          <w:sz w:val="22"/>
          <w:szCs w:val="22"/>
        </w:rPr>
        <w:t>ОПЕРАТОР</w:t>
      </w:r>
      <w:r w:rsidR="00983301" w:rsidRPr="00C06C8D">
        <w:rPr>
          <w:color w:val="auto"/>
          <w:sz w:val="22"/>
          <w:szCs w:val="22"/>
        </w:rPr>
        <w:t>ЪТ</w:t>
      </w:r>
      <w:r w:rsidRPr="00C06C8D">
        <w:rPr>
          <w:color w:val="auto"/>
          <w:sz w:val="22"/>
          <w:szCs w:val="22"/>
        </w:rPr>
        <w:t xml:space="preserve"> се задължава: </w:t>
      </w:r>
    </w:p>
    <w:p w:rsidR="00E255B9" w:rsidRPr="00C06C8D" w:rsidRDefault="00E255B9" w:rsidP="00000415">
      <w:pPr>
        <w:pStyle w:val="Default"/>
        <w:jc w:val="both"/>
        <w:rPr>
          <w:color w:val="auto"/>
          <w:sz w:val="22"/>
          <w:szCs w:val="22"/>
        </w:rPr>
      </w:pPr>
      <w:r w:rsidRPr="00C06C8D">
        <w:rPr>
          <w:color w:val="auto"/>
          <w:sz w:val="22"/>
          <w:szCs w:val="22"/>
        </w:rPr>
        <w:t>1. да предостави, при наличието на технически и физическа възможност за временно и въ</w:t>
      </w:r>
      <w:r w:rsidR="00983301" w:rsidRPr="00C06C8D">
        <w:rPr>
          <w:color w:val="auto"/>
          <w:sz w:val="22"/>
          <w:szCs w:val="22"/>
        </w:rPr>
        <w:t>змездено ползване на ПОЛЗВАТЕЛЯ</w:t>
      </w:r>
      <w:r w:rsidRPr="00C06C8D">
        <w:rPr>
          <w:color w:val="auto"/>
          <w:sz w:val="22"/>
          <w:szCs w:val="22"/>
        </w:rPr>
        <w:t xml:space="preserve"> достъп до и съвместно ползване на трасе от </w:t>
      </w:r>
      <w:r w:rsidR="00983301" w:rsidRPr="00C06C8D">
        <w:rPr>
          <w:color w:val="auto"/>
          <w:sz w:val="22"/>
          <w:szCs w:val="22"/>
        </w:rPr>
        <w:t>Мрежата</w:t>
      </w:r>
      <w:r w:rsidRPr="00C06C8D">
        <w:rPr>
          <w:color w:val="auto"/>
          <w:sz w:val="22"/>
          <w:szCs w:val="22"/>
        </w:rPr>
        <w:t xml:space="preserve"> за монтаж на </w:t>
      </w:r>
      <w:r w:rsidR="00983301" w:rsidRPr="00C06C8D">
        <w:rPr>
          <w:color w:val="auto"/>
          <w:sz w:val="22"/>
          <w:szCs w:val="22"/>
        </w:rPr>
        <w:t>елементи на</w:t>
      </w:r>
      <w:r w:rsidRPr="00C06C8D">
        <w:rPr>
          <w:color w:val="auto"/>
          <w:sz w:val="22"/>
          <w:szCs w:val="22"/>
        </w:rPr>
        <w:t xml:space="preserve"> Електронна съобщителна мрежа, като с действията си не пречи на дейността му; </w:t>
      </w:r>
    </w:p>
    <w:p w:rsidR="00E255B9" w:rsidRPr="00C06C8D" w:rsidRDefault="00E255B9" w:rsidP="00000415">
      <w:pPr>
        <w:pStyle w:val="Default"/>
        <w:jc w:val="both"/>
        <w:rPr>
          <w:color w:val="auto"/>
          <w:sz w:val="22"/>
          <w:szCs w:val="22"/>
        </w:rPr>
      </w:pPr>
      <w:r w:rsidRPr="00C06C8D">
        <w:rPr>
          <w:color w:val="auto"/>
          <w:sz w:val="22"/>
          <w:szCs w:val="22"/>
        </w:rPr>
        <w:t xml:space="preserve">2. да не уврежда Електронните съобщителни мрежи, собственост на ПОЛЗВАТЕЛЯ и да не възпрепятства неговия достъп до тях; </w:t>
      </w:r>
    </w:p>
    <w:p w:rsidR="00E255B9" w:rsidRPr="00C06C8D" w:rsidRDefault="00E255B9" w:rsidP="00000415">
      <w:pPr>
        <w:pStyle w:val="Default"/>
        <w:jc w:val="both"/>
        <w:rPr>
          <w:color w:val="auto"/>
          <w:sz w:val="22"/>
          <w:szCs w:val="22"/>
        </w:rPr>
      </w:pPr>
      <w:r w:rsidRPr="00C06C8D">
        <w:rPr>
          <w:color w:val="auto"/>
          <w:sz w:val="22"/>
          <w:szCs w:val="22"/>
        </w:rPr>
        <w:t xml:space="preserve">3. да поема за своя сметка разходите за отстраняване на повреди в Електронната съобщителна мрежа на ПОЛЗВАТЕЛЯ, получени в резултат на виновно поведение на </w:t>
      </w:r>
      <w:r w:rsidR="00983301" w:rsidRPr="00C06C8D">
        <w:rPr>
          <w:color w:val="auto"/>
          <w:sz w:val="22"/>
          <w:szCs w:val="22"/>
        </w:rPr>
        <w:t>О</w:t>
      </w:r>
      <w:r w:rsidRPr="00C06C8D">
        <w:rPr>
          <w:color w:val="auto"/>
          <w:sz w:val="22"/>
          <w:szCs w:val="22"/>
        </w:rPr>
        <w:t>ПЕРАТОР</w:t>
      </w:r>
      <w:r w:rsidR="00983301" w:rsidRPr="00C06C8D">
        <w:rPr>
          <w:color w:val="auto"/>
          <w:sz w:val="22"/>
          <w:szCs w:val="22"/>
        </w:rPr>
        <w:t>А</w:t>
      </w:r>
      <w:r w:rsidRPr="00C06C8D">
        <w:rPr>
          <w:color w:val="auto"/>
          <w:sz w:val="22"/>
          <w:szCs w:val="22"/>
        </w:rPr>
        <w:t xml:space="preserve">, негови служители, подизпълнители и трети лица, действащи от негово име; </w:t>
      </w:r>
    </w:p>
    <w:p w:rsidR="00983301" w:rsidRPr="00C06C8D" w:rsidRDefault="00E255B9" w:rsidP="00000415">
      <w:pPr>
        <w:pStyle w:val="Default"/>
        <w:jc w:val="both"/>
        <w:rPr>
          <w:color w:val="auto"/>
          <w:sz w:val="22"/>
          <w:szCs w:val="22"/>
        </w:rPr>
      </w:pPr>
      <w:r w:rsidRPr="00C06C8D">
        <w:rPr>
          <w:color w:val="auto"/>
          <w:sz w:val="22"/>
          <w:szCs w:val="22"/>
        </w:rPr>
        <w:t xml:space="preserve">4. да демонтира съоръжения на ПОЛЗВАТЕЛЯ, които не отговарят на изискванията за безопасна работа на електротехнически съоръжения и препятстват изпълнение на задължения на </w:t>
      </w:r>
      <w:r w:rsidR="00983301" w:rsidRPr="00C06C8D">
        <w:rPr>
          <w:color w:val="auto"/>
          <w:sz w:val="22"/>
          <w:szCs w:val="22"/>
        </w:rPr>
        <w:t>О</w:t>
      </w:r>
      <w:r w:rsidRPr="00C06C8D">
        <w:rPr>
          <w:color w:val="auto"/>
          <w:sz w:val="22"/>
          <w:szCs w:val="22"/>
        </w:rPr>
        <w:t>ПЕРАТОР</w:t>
      </w:r>
      <w:r w:rsidR="00983301" w:rsidRPr="00C06C8D">
        <w:rPr>
          <w:color w:val="auto"/>
          <w:sz w:val="22"/>
          <w:szCs w:val="22"/>
        </w:rPr>
        <w:t>А</w:t>
      </w:r>
      <w:r w:rsidRPr="00C06C8D">
        <w:rPr>
          <w:color w:val="auto"/>
          <w:sz w:val="22"/>
          <w:szCs w:val="22"/>
        </w:rPr>
        <w:t xml:space="preserve"> в съответствие</w:t>
      </w:r>
      <w:r w:rsidR="00983301" w:rsidRPr="00C06C8D">
        <w:rPr>
          <w:color w:val="auto"/>
          <w:sz w:val="22"/>
          <w:szCs w:val="22"/>
        </w:rPr>
        <w:t xml:space="preserve"> с действаща нормативна уредба;</w:t>
      </w:r>
    </w:p>
    <w:p w:rsidR="00E255B9" w:rsidRPr="00C06C8D" w:rsidRDefault="00000415" w:rsidP="00000415">
      <w:pPr>
        <w:pStyle w:val="Default"/>
        <w:jc w:val="both"/>
        <w:rPr>
          <w:color w:val="auto"/>
          <w:sz w:val="22"/>
          <w:szCs w:val="22"/>
        </w:rPr>
      </w:pPr>
      <w:r w:rsidRPr="00C06C8D">
        <w:rPr>
          <w:color w:val="auto"/>
          <w:sz w:val="22"/>
          <w:szCs w:val="22"/>
        </w:rPr>
        <w:t>5</w:t>
      </w:r>
      <w:r w:rsidR="00E255B9" w:rsidRPr="00C06C8D">
        <w:rPr>
          <w:color w:val="auto"/>
          <w:sz w:val="22"/>
          <w:szCs w:val="22"/>
        </w:rPr>
        <w:t xml:space="preserve">. да изпълнява договореностите, при съобразяване на правата и задълженията на страните по Общите условия; </w:t>
      </w:r>
    </w:p>
    <w:p w:rsidR="00E255B9" w:rsidRPr="00C06C8D" w:rsidRDefault="00000415" w:rsidP="00000415">
      <w:pPr>
        <w:pStyle w:val="Default"/>
        <w:jc w:val="both"/>
        <w:rPr>
          <w:color w:val="auto"/>
          <w:sz w:val="22"/>
          <w:szCs w:val="22"/>
        </w:rPr>
      </w:pPr>
      <w:r w:rsidRPr="00C06C8D">
        <w:rPr>
          <w:color w:val="auto"/>
          <w:sz w:val="22"/>
          <w:szCs w:val="22"/>
        </w:rPr>
        <w:t>6</w:t>
      </w:r>
      <w:r w:rsidR="00E255B9" w:rsidRPr="00C06C8D">
        <w:rPr>
          <w:color w:val="auto"/>
          <w:sz w:val="22"/>
          <w:szCs w:val="22"/>
        </w:rPr>
        <w:t xml:space="preserve">. да осигурява достъп за ПОЛЗВАТЕЛЯ и неговите служители, представители и подизпълнители до </w:t>
      </w:r>
      <w:r w:rsidRPr="00C06C8D">
        <w:rPr>
          <w:color w:val="auto"/>
          <w:sz w:val="22"/>
          <w:szCs w:val="22"/>
        </w:rPr>
        <w:t>М</w:t>
      </w:r>
      <w:r w:rsidR="00E255B9" w:rsidRPr="00C06C8D">
        <w:rPr>
          <w:color w:val="auto"/>
          <w:sz w:val="22"/>
          <w:szCs w:val="22"/>
        </w:rPr>
        <w:t>режа</w:t>
      </w:r>
      <w:r w:rsidRPr="00C06C8D">
        <w:rPr>
          <w:color w:val="auto"/>
          <w:sz w:val="22"/>
          <w:szCs w:val="22"/>
        </w:rPr>
        <w:t>та</w:t>
      </w:r>
      <w:r w:rsidR="00E255B9" w:rsidRPr="00C06C8D">
        <w:rPr>
          <w:color w:val="auto"/>
          <w:sz w:val="22"/>
          <w:szCs w:val="22"/>
        </w:rPr>
        <w:t xml:space="preserve">, съгласно тези Общи условия и Договора; </w:t>
      </w:r>
    </w:p>
    <w:p w:rsidR="00E255B9" w:rsidRPr="00C06C8D" w:rsidRDefault="00000415" w:rsidP="00000415">
      <w:pPr>
        <w:pStyle w:val="Default"/>
        <w:jc w:val="both"/>
        <w:rPr>
          <w:color w:val="auto"/>
          <w:sz w:val="22"/>
          <w:szCs w:val="22"/>
        </w:rPr>
      </w:pPr>
      <w:r w:rsidRPr="00C06C8D">
        <w:rPr>
          <w:color w:val="auto"/>
          <w:sz w:val="22"/>
          <w:szCs w:val="22"/>
        </w:rPr>
        <w:t>7</w:t>
      </w:r>
      <w:r w:rsidR="00E255B9" w:rsidRPr="00C06C8D">
        <w:rPr>
          <w:color w:val="auto"/>
          <w:sz w:val="22"/>
          <w:szCs w:val="22"/>
        </w:rPr>
        <w:t xml:space="preserve">. да съставя навременно сметките за задълженията на ПОЛЗВАТЕЛЯ и да издава фактури за заплащането на Услугата и други суми дължими по Договора; </w:t>
      </w:r>
    </w:p>
    <w:p w:rsidR="00E255B9" w:rsidRPr="00C06C8D" w:rsidRDefault="00000415" w:rsidP="00000415">
      <w:pPr>
        <w:pStyle w:val="Default"/>
        <w:jc w:val="both"/>
        <w:rPr>
          <w:color w:val="auto"/>
          <w:sz w:val="22"/>
          <w:szCs w:val="22"/>
        </w:rPr>
      </w:pPr>
      <w:r w:rsidRPr="00C06C8D">
        <w:rPr>
          <w:color w:val="auto"/>
          <w:sz w:val="22"/>
          <w:szCs w:val="22"/>
        </w:rPr>
        <w:t>8</w:t>
      </w:r>
      <w:r w:rsidR="00E255B9" w:rsidRPr="00C06C8D">
        <w:rPr>
          <w:color w:val="auto"/>
          <w:sz w:val="22"/>
          <w:szCs w:val="22"/>
        </w:rPr>
        <w:t xml:space="preserve">. да не разкрива и/или разпространява на трети лица информация, предоставена от ПОЛЗВАТЕЛЯ за изпълнението на този договор, освен ако писмено не е съгласувано друго с ПОЛЗВАТЕЛЯ; </w:t>
      </w:r>
    </w:p>
    <w:p w:rsidR="00E255B9" w:rsidRPr="00C06C8D" w:rsidRDefault="00000415" w:rsidP="00000415">
      <w:pPr>
        <w:pStyle w:val="Default"/>
        <w:jc w:val="both"/>
        <w:rPr>
          <w:color w:val="auto"/>
          <w:sz w:val="22"/>
          <w:szCs w:val="22"/>
        </w:rPr>
      </w:pPr>
      <w:r w:rsidRPr="00C06C8D">
        <w:rPr>
          <w:color w:val="auto"/>
          <w:sz w:val="22"/>
          <w:szCs w:val="22"/>
        </w:rPr>
        <w:t>9</w:t>
      </w:r>
      <w:r w:rsidR="00E255B9" w:rsidRPr="00C06C8D">
        <w:rPr>
          <w:color w:val="auto"/>
          <w:sz w:val="22"/>
          <w:szCs w:val="22"/>
        </w:rPr>
        <w:t xml:space="preserve">. да отговаря в рамките на 30 (тридесет) дни на писмени жалби, предупреждения и предложения от ПОЛЗВАТЕЛЯ, отнасящи се до прилагането на този Договор и да води регистър на такива жалби, предупреждения и предложения; </w:t>
      </w:r>
    </w:p>
    <w:p w:rsidR="00E255B9" w:rsidRPr="00C06C8D" w:rsidRDefault="00000415" w:rsidP="00000415">
      <w:pPr>
        <w:pStyle w:val="Default"/>
        <w:jc w:val="both"/>
        <w:rPr>
          <w:color w:val="auto"/>
          <w:sz w:val="22"/>
          <w:szCs w:val="22"/>
        </w:rPr>
      </w:pPr>
      <w:r w:rsidRPr="00C06C8D">
        <w:rPr>
          <w:color w:val="auto"/>
          <w:sz w:val="22"/>
          <w:szCs w:val="22"/>
        </w:rPr>
        <w:t>10</w:t>
      </w:r>
      <w:r w:rsidR="00E255B9" w:rsidRPr="00C06C8D">
        <w:rPr>
          <w:color w:val="auto"/>
          <w:sz w:val="22"/>
          <w:szCs w:val="22"/>
        </w:rPr>
        <w:t xml:space="preserve">. да уведоми ПОЛЗВАТЕЛЯ за всякакви причини, които могат да възпрепятстват изпълнението на Договора, включително планов </w:t>
      </w:r>
      <w:r w:rsidRPr="00C06C8D">
        <w:rPr>
          <w:color w:val="auto"/>
          <w:sz w:val="22"/>
          <w:szCs w:val="22"/>
        </w:rPr>
        <w:t>ремонт, дейности по поддръжката и реконструкция на М</w:t>
      </w:r>
      <w:r w:rsidR="00E255B9" w:rsidRPr="00C06C8D">
        <w:rPr>
          <w:color w:val="auto"/>
          <w:sz w:val="22"/>
          <w:szCs w:val="22"/>
        </w:rPr>
        <w:t>режа</w:t>
      </w:r>
      <w:r w:rsidRPr="00C06C8D">
        <w:rPr>
          <w:color w:val="auto"/>
          <w:sz w:val="22"/>
          <w:szCs w:val="22"/>
        </w:rPr>
        <w:t>та.</w:t>
      </w:r>
      <w:r w:rsidR="00E255B9" w:rsidRPr="00C06C8D">
        <w:rPr>
          <w:color w:val="auto"/>
          <w:sz w:val="22"/>
          <w:szCs w:val="22"/>
        </w:rPr>
        <w:t xml:space="preserve"> Съобщението може да бъде направено по електронна поща, телефон или друг подходящ начин в разумен срок преди започване на дейностите; </w:t>
      </w:r>
    </w:p>
    <w:p w:rsidR="00E255B9" w:rsidRPr="00C06C8D" w:rsidRDefault="00000415" w:rsidP="00000415">
      <w:pPr>
        <w:pStyle w:val="Default"/>
        <w:jc w:val="both"/>
        <w:rPr>
          <w:color w:val="auto"/>
          <w:sz w:val="22"/>
          <w:szCs w:val="22"/>
        </w:rPr>
      </w:pPr>
      <w:r w:rsidRPr="00C06C8D">
        <w:rPr>
          <w:color w:val="auto"/>
          <w:sz w:val="22"/>
          <w:szCs w:val="22"/>
        </w:rPr>
        <w:t>11</w:t>
      </w:r>
      <w:r w:rsidR="00E255B9" w:rsidRPr="00C06C8D">
        <w:rPr>
          <w:color w:val="auto"/>
          <w:sz w:val="22"/>
          <w:szCs w:val="22"/>
        </w:rPr>
        <w:t xml:space="preserve">. да осигури начален инструктаж по безопасност, хигиена на труда и противопожарна безопасност на всички служители, представители и подизпълнители на ПОЛЗВАТЕЛЯ. </w:t>
      </w:r>
    </w:p>
    <w:p w:rsidR="00E255B9" w:rsidRPr="00C06C8D" w:rsidRDefault="00E255B9" w:rsidP="00E255B9">
      <w:pPr>
        <w:pStyle w:val="Default"/>
        <w:rPr>
          <w:color w:val="auto"/>
          <w:sz w:val="22"/>
          <w:szCs w:val="22"/>
        </w:rPr>
      </w:pPr>
    </w:p>
    <w:p w:rsidR="00E255B9" w:rsidRPr="006A4A13" w:rsidRDefault="00E255B9" w:rsidP="00F50173">
      <w:pPr>
        <w:pStyle w:val="Default"/>
        <w:jc w:val="both"/>
        <w:rPr>
          <w:b/>
          <w:color w:val="auto"/>
          <w:sz w:val="22"/>
          <w:szCs w:val="22"/>
        </w:rPr>
      </w:pPr>
      <w:r w:rsidRPr="006A4A13">
        <w:rPr>
          <w:b/>
          <w:bCs/>
          <w:color w:val="auto"/>
          <w:sz w:val="22"/>
          <w:szCs w:val="22"/>
        </w:rPr>
        <w:t xml:space="preserve">Глава единадесета </w:t>
      </w:r>
    </w:p>
    <w:p w:rsidR="00E255B9" w:rsidRPr="006A4A13" w:rsidRDefault="00E255B9" w:rsidP="00F50173">
      <w:pPr>
        <w:pStyle w:val="Default"/>
        <w:jc w:val="both"/>
        <w:rPr>
          <w:b/>
          <w:color w:val="auto"/>
          <w:sz w:val="22"/>
          <w:szCs w:val="22"/>
        </w:rPr>
      </w:pPr>
      <w:r w:rsidRPr="006A4A13">
        <w:rPr>
          <w:b/>
          <w:bCs/>
          <w:color w:val="auto"/>
          <w:sz w:val="22"/>
          <w:szCs w:val="22"/>
        </w:rPr>
        <w:t xml:space="preserve">ОТГОВОРНОСТ НА </w:t>
      </w:r>
      <w:r w:rsidR="002720BC" w:rsidRPr="006A4A13">
        <w:rPr>
          <w:b/>
          <w:bCs/>
          <w:color w:val="auto"/>
          <w:sz w:val="22"/>
          <w:szCs w:val="22"/>
        </w:rPr>
        <w:t>О</w:t>
      </w:r>
      <w:r w:rsidRPr="006A4A13">
        <w:rPr>
          <w:b/>
          <w:bCs/>
          <w:color w:val="auto"/>
          <w:sz w:val="22"/>
          <w:szCs w:val="22"/>
        </w:rPr>
        <w:t>ПЕРАТОР</w:t>
      </w:r>
      <w:r w:rsidR="002720BC" w:rsidRPr="006A4A13">
        <w:rPr>
          <w:b/>
          <w:bCs/>
          <w:color w:val="auto"/>
          <w:sz w:val="22"/>
          <w:szCs w:val="22"/>
        </w:rPr>
        <w:t>А</w:t>
      </w:r>
    </w:p>
    <w:p w:rsidR="00E255B9" w:rsidRPr="00C06C8D" w:rsidRDefault="00E255B9" w:rsidP="00F50173">
      <w:pPr>
        <w:pStyle w:val="Default"/>
        <w:jc w:val="both"/>
        <w:rPr>
          <w:color w:val="auto"/>
          <w:sz w:val="22"/>
          <w:szCs w:val="22"/>
        </w:rPr>
      </w:pPr>
      <w:r w:rsidRPr="00C06C8D">
        <w:rPr>
          <w:bCs/>
          <w:color w:val="auto"/>
          <w:sz w:val="22"/>
          <w:szCs w:val="22"/>
        </w:rPr>
        <w:t xml:space="preserve">Чл. 30. </w:t>
      </w:r>
      <w:r w:rsidRPr="00C06C8D">
        <w:rPr>
          <w:color w:val="auto"/>
          <w:sz w:val="22"/>
          <w:szCs w:val="22"/>
        </w:rPr>
        <w:t>ОПЕРАТОР</w:t>
      </w:r>
      <w:r w:rsidR="002720BC" w:rsidRPr="00C06C8D">
        <w:rPr>
          <w:color w:val="auto"/>
          <w:sz w:val="22"/>
          <w:szCs w:val="22"/>
        </w:rPr>
        <w:t>ЪТ</w:t>
      </w:r>
      <w:r w:rsidRPr="00C06C8D">
        <w:rPr>
          <w:color w:val="auto"/>
          <w:sz w:val="22"/>
          <w:szCs w:val="22"/>
        </w:rPr>
        <w:t xml:space="preserve"> носи отговорност за всички щети, причинени в резултат на виновно поведение от неговите служители, представители и подизпълнители, на които </w:t>
      </w:r>
      <w:r w:rsidR="002720BC" w:rsidRPr="00C06C8D">
        <w:rPr>
          <w:color w:val="auto"/>
          <w:sz w:val="22"/>
          <w:szCs w:val="22"/>
        </w:rPr>
        <w:t>О</w:t>
      </w:r>
      <w:r w:rsidRPr="00C06C8D">
        <w:rPr>
          <w:color w:val="auto"/>
          <w:sz w:val="22"/>
          <w:szCs w:val="22"/>
        </w:rPr>
        <w:t>ПЕРАТОР</w:t>
      </w:r>
      <w:r w:rsidR="002720BC" w:rsidRPr="00C06C8D">
        <w:rPr>
          <w:color w:val="auto"/>
          <w:sz w:val="22"/>
          <w:szCs w:val="22"/>
        </w:rPr>
        <w:t>ЪТ</w:t>
      </w:r>
      <w:r w:rsidRPr="00C06C8D">
        <w:rPr>
          <w:color w:val="auto"/>
          <w:sz w:val="22"/>
          <w:szCs w:val="22"/>
        </w:rPr>
        <w:t xml:space="preserve"> е възложил упражняването на права или изпълнението на задължения по тези Общи условия. </w:t>
      </w:r>
    </w:p>
    <w:p w:rsidR="00E255B9" w:rsidRPr="00C06C8D" w:rsidRDefault="00E255B9" w:rsidP="00F50173">
      <w:pPr>
        <w:pStyle w:val="Default"/>
        <w:jc w:val="both"/>
        <w:rPr>
          <w:color w:val="auto"/>
          <w:sz w:val="22"/>
          <w:szCs w:val="22"/>
        </w:rPr>
      </w:pPr>
      <w:r w:rsidRPr="00C06C8D">
        <w:rPr>
          <w:bCs/>
          <w:color w:val="auto"/>
          <w:sz w:val="22"/>
          <w:szCs w:val="22"/>
        </w:rPr>
        <w:lastRenderedPageBreak/>
        <w:t xml:space="preserve">Чл. 31. </w:t>
      </w:r>
      <w:r w:rsidRPr="00C06C8D">
        <w:rPr>
          <w:color w:val="auto"/>
          <w:sz w:val="22"/>
          <w:szCs w:val="22"/>
        </w:rPr>
        <w:t>ОПЕРАТОР</w:t>
      </w:r>
      <w:r w:rsidR="002720BC" w:rsidRPr="00C06C8D">
        <w:rPr>
          <w:color w:val="auto"/>
          <w:sz w:val="22"/>
          <w:szCs w:val="22"/>
        </w:rPr>
        <w:t>ЪТ</w:t>
      </w:r>
      <w:r w:rsidRPr="00C06C8D">
        <w:rPr>
          <w:color w:val="auto"/>
          <w:sz w:val="22"/>
          <w:szCs w:val="22"/>
        </w:rPr>
        <w:t xml:space="preserve"> не носи отговорност за: </w:t>
      </w:r>
    </w:p>
    <w:p w:rsidR="00E255B9" w:rsidRPr="00C06C8D" w:rsidRDefault="00E255B9" w:rsidP="00F50173">
      <w:pPr>
        <w:pStyle w:val="Default"/>
        <w:jc w:val="both"/>
        <w:rPr>
          <w:color w:val="auto"/>
          <w:sz w:val="22"/>
          <w:szCs w:val="22"/>
        </w:rPr>
      </w:pPr>
      <w:r w:rsidRPr="00C06C8D">
        <w:rPr>
          <w:color w:val="auto"/>
          <w:sz w:val="22"/>
          <w:szCs w:val="22"/>
        </w:rPr>
        <w:t xml:space="preserve">1. повреди по Електронна съобщителна мрежа, изоставена от ПОЛЗВАТЕЛЯ </w:t>
      </w:r>
      <w:r w:rsidR="002720BC" w:rsidRPr="00C06C8D">
        <w:rPr>
          <w:color w:val="auto"/>
          <w:sz w:val="22"/>
          <w:szCs w:val="22"/>
        </w:rPr>
        <w:t>в М</w:t>
      </w:r>
      <w:r w:rsidRPr="00C06C8D">
        <w:rPr>
          <w:color w:val="auto"/>
          <w:sz w:val="22"/>
          <w:szCs w:val="22"/>
        </w:rPr>
        <w:t>режа</w:t>
      </w:r>
      <w:r w:rsidR="002720BC" w:rsidRPr="00C06C8D">
        <w:rPr>
          <w:color w:val="auto"/>
          <w:sz w:val="22"/>
          <w:szCs w:val="22"/>
        </w:rPr>
        <w:t>та;</w:t>
      </w:r>
    </w:p>
    <w:p w:rsidR="00E255B9" w:rsidRPr="00C06C8D" w:rsidRDefault="00E255B9" w:rsidP="00F50173">
      <w:pPr>
        <w:pStyle w:val="Default"/>
        <w:jc w:val="both"/>
        <w:rPr>
          <w:color w:val="auto"/>
          <w:sz w:val="22"/>
          <w:szCs w:val="22"/>
        </w:rPr>
      </w:pPr>
      <w:r w:rsidRPr="00C06C8D">
        <w:rPr>
          <w:color w:val="auto"/>
          <w:sz w:val="22"/>
          <w:szCs w:val="22"/>
        </w:rPr>
        <w:t xml:space="preserve">2. вреди, причинени на трети лица при или по повод на разполагането и/или използването на Електронната съобщителна мрежа, освен ако </w:t>
      </w:r>
      <w:r w:rsidR="002720BC" w:rsidRPr="00C06C8D">
        <w:rPr>
          <w:color w:val="auto"/>
          <w:sz w:val="22"/>
          <w:szCs w:val="22"/>
        </w:rPr>
        <w:t>О</w:t>
      </w:r>
      <w:r w:rsidRPr="00C06C8D">
        <w:rPr>
          <w:color w:val="auto"/>
          <w:sz w:val="22"/>
          <w:szCs w:val="22"/>
        </w:rPr>
        <w:t>ПЕРАТОР</w:t>
      </w:r>
      <w:r w:rsidR="002720BC" w:rsidRPr="00C06C8D">
        <w:rPr>
          <w:color w:val="auto"/>
          <w:sz w:val="22"/>
          <w:szCs w:val="22"/>
        </w:rPr>
        <w:t>ЪТ</w:t>
      </w:r>
      <w:r w:rsidRPr="00C06C8D">
        <w:rPr>
          <w:color w:val="auto"/>
          <w:sz w:val="22"/>
          <w:szCs w:val="22"/>
        </w:rPr>
        <w:t xml:space="preserve"> с поведението си е допринесъл за настъпването им; </w:t>
      </w:r>
    </w:p>
    <w:p w:rsidR="00E255B9" w:rsidRPr="00C06C8D" w:rsidRDefault="002720BC" w:rsidP="00F50173">
      <w:pPr>
        <w:pStyle w:val="Default"/>
        <w:jc w:val="both"/>
        <w:rPr>
          <w:color w:val="auto"/>
          <w:sz w:val="22"/>
          <w:szCs w:val="22"/>
        </w:rPr>
      </w:pPr>
      <w:r w:rsidRPr="00C06C8D">
        <w:rPr>
          <w:color w:val="auto"/>
          <w:sz w:val="22"/>
          <w:szCs w:val="22"/>
        </w:rPr>
        <w:t>3. претенции на т</w:t>
      </w:r>
      <w:r w:rsidR="00E255B9" w:rsidRPr="00C06C8D">
        <w:rPr>
          <w:color w:val="auto"/>
          <w:sz w:val="22"/>
          <w:szCs w:val="22"/>
        </w:rPr>
        <w:t>рети страни срещу ПОЛЗВАТЕЛЯ, възникващи във връзка с или в резултат на ползване на Услугата, освен в случай че претенциите се дължат на виновно поведение на ОПЕРАТОР</w:t>
      </w:r>
      <w:r w:rsidRPr="00C06C8D">
        <w:rPr>
          <w:color w:val="auto"/>
          <w:sz w:val="22"/>
          <w:szCs w:val="22"/>
        </w:rPr>
        <w:t>А;</w:t>
      </w:r>
    </w:p>
    <w:p w:rsidR="00E255B9" w:rsidRPr="00C06C8D" w:rsidRDefault="00E255B9" w:rsidP="00F50173">
      <w:pPr>
        <w:pStyle w:val="Default"/>
        <w:jc w:val="both"/>
        <w:rPr>
          <w:color w:val="auto"/>
          <w:sz w:val="22"/>
          <w:szCs w:val="22"/>
        </w:rPr>
      </w:pPr>
      <w:r w:rsidRPr="00C06C8D">
        <w:rPr>
          <w:color w:val="auto"/>
          <w:sz w:val="22"/>
          <w:szCs w:val="22"/>
        </w:rPr>
        <w:t xml:space="preserve">4. обезпечаване конфиденциалността на информацията, пренасяна през Електронната съобщителна мрежа на ПОЛЗВАТЕЛЯ; </w:t>
      </w:r>
    </w:p>
    <w:p w:rsidR="00E255B9" w:rsidRPr="00C06C8D" w:rsidRDefault="00E255B9" w:rsidP="00F50173">
      <w:pPr>
        <w:pStyle w:val="Default"/>
        <w:jc w:val="both"/>
        <w:rPr>
          <w:color w:val="auto"/>
          <w:sz w:val="22"/>
          <w:szCs w:val="22"/>
        </w:rPr>
      </w:pPr>
      <w:r w:rsidRPr="00C06C8D">
        <w:rPr>
          <w:color w:val="auto"/>
          <w:sz w:val="22"/>
          <w:szCs w:val="22"/>
        </w:rPr>
        <w:t xml:space="preserve">5. съдържанието на информацията, пренасяна през Електронната съобщителна мрежа на ПОЛЗВАТЕЛЯ; </w:t>
      </w:r>
    </w:p>
    <w:p w:rsidR="00E255B9" w:rsidRPr="00C06C8D" w:rsidRDefault="00E255B9" w:rsidP="00F50173">
      <w:pPr>
        <w:pStyle w:val="Default"/>
        <w:jc w:val="both"/>
        <w:rPr>
          <w:color w:val="auto"/>
          <w:sz w:val="22"/>
          <w:szCs w:val="22"/>
        </w:rPr>
      </w:pPr>
      <w:r w:rsidRPr="00C06C8D">
        <w:rPr>
          <w:color w:val="auto"/>
          <w:sz w:val="22"/>
          <w:szCs w:val="22"/>
        </w:rPr>
        <w:t xml:space="preserve">6. загуба или щета, причинена от нерегламентиран от </w:t>
      </w:r>
      <w:r w:rsidR="002720BC" w:rsidRPr="00C06C8D">
        <w:rPr>
          <w:color w:val="auto"/>
          <w:sz w:val="22"/>
          <w:szCs w:val="22"/>
        </w:rPr>
        <w:t>О</w:t>
      </w:r>
      <w:r w:rsidRPr="00C06C8D">
        <w:rPr>
          <w:color w:val="auto"/>
          <w:sz w:val="22"/>
          <w:szCs w:val="22"/>
        </w:rPr>
        <w:t>ПЕРАТОР</w:t>
      </w:r>
      <w:r w:rsidR="002720BC" w:rsidRPr="00C06C8D">
        <w:rPr>
          <w:color w:val="auto"/>
          <w:sz w:val="22"/>
          <w:szCs w:val="22"/>
        </w:rPr>
        <w:t>А</w:t>
      </w:r>
      <w:r w:rsidRPr="00C06C8D">
        <w:rPr>
          <w:color w:val="auto"/>
          <w:sz w:val="22"/>
          <w:szCs w:val="22"/>
        </w:rPr>
        <w:t xml:space="preserve"> достъп на ПОЛЗВАТЕЛЯ, негови служители, подизпълнители или лица действащи от името на ПОЛЗВАТЕЛЯ до </w:t>
      </w:r>
      <w:r w:rsidR="002720BC" w:rsidRPr="00C06C8D">
        <w:rPr>
          <w:color w:val="auto"/>
          <w:sz w:val="22"/>
          <w:szCs w:val="22"/>
        </w:rPr>
        <w:t>М</w:t>
      </w:r>
      <w:r w:rsidRPr="00C06C8D">
        <w:rPr>
          <w:color w:val="auto"/>
          <w:sz w:val="22"/>
          <w:szCs w:val="22"/>
        </w:rPr>
        <w:t>режа</w:t>
      </w:r>
      <w:r w:rsidR="002720BC" w:rsidRPr="00C06C8D">
        <w:rPr>
          <w:color w:val="auto"/>
          <w:sz w:val="22"/>
          <w:szCs w:val="22"/>
        </w:rPr>
        <w:t>та</w:t>
      </w:r>
      <w:r w:rsidRPr="00C06C8D">
        <w:rPr>
          <w:color w:val="auto"/>
          <w:sz w:val="22"/>
          <w:szCs w:val="22"/>
        </w:rPr>
        <w:t xml:space="preserve">; </w:t>
      </w:r>
    </w:p>
    <w:p w:rsidR="00E255B9" w:rsidRPr="00C06C8D" w:rsidRDefault="00E255B9" w:rsidP="00F50173">
      <w:pPr>
        <w:pStyle w:val="Default"/>
        <w:jc w:val="both"/>
        <w:rPr>
          <w:color w:val="auto"/>
          <w:sz w:val="22"/>
          <w:szCs w:val="22"/>
        </w:rPr>
      </w:pPr>
      <w:r w:rsidRPr="00C06C8D">
        <w:rPr>
          <w:color w:val="auto"/>
          <w:sz w:val="22"/>
          <w:szCs w:val="22"/>
        </w:rPr>
        <w:t xml:space="preserve">7. повреди по Електронни съобщителни мрежи и прилежащите им инфраструктури, собственост на ПОЛЗВАТЕЛЯ, както и за такива, причинени на абонатите, освен ако </w:t>
      </w:r>
      <w:r w:rsidR="00483860" w:rsidRPr="00C06C8D">
        <w:rPr>
          <w:color w:val="auto"/>
          <w:sz w:val="22"/>
          <w:szCs w:val="22"/>
        </w:rPr>
        <w:t>О</w:t>
      </w:r>
      <w:r w:rsidRPr="00C06C8D">
        <w:rPr>
          <w:color w:val="auto"/>
          <w:sz w:val="22"/>
          <w:szCs w:val="22"/>
        </w:rPr>
        <w:t>ПЕРАТОР</w:t>
      </w:r>
      <w:r w:rsidR="00483860" w:rsidRPr="00C06C8D">
        <w:rPr>
          <w:color w:val="auto"/>
          <w:sz w:val="22"/>
          <w:szCs w:val="22"/>
        </w:rPr>
        <w:t>А</w:t>
      </w:r>
      <w:r w:rsidRPr="00C06C8D">
        <w:rPr>
          <w:color w:val="auto"/>
          <w:sz w:val="22"/>
          <w:szCs w:val="22"/>
        </w:rPr>
        <w:t xml:space="preserve"> с поведението си е допринесъл за настъпването им; </w:t>
      </w:r>
    </w:p>
    <w:p w:rsidR="00E255B9" w:rsidRPr="00C06C8D" w:rsidRDefault="00E255B9" w:rsidP="00F50173">
      <w:pPr>
        <w:pStyle w:val="Default"/>
        <w:jc w:val="both"/>
        <w:rPr>
          <w:color w:val="auto"/>
          <w:sz w:val="22"/>
          <w:szCs w:val="22"/>
        </w:rPr>
      </w:pPr>
      <w:r w:rsidRPr="00C06C8D">
        <w:rPr>
          <w:color w:val="auto"/>
          <w:sz w:val="22"/>
          <w:szCs w:val="22"/>
        </w:rPr>
        <w:t xml:space="preserve">8. загуба или щета, причинена от нерегламентиран от </w:t>
      </w:r>
      <w:r w:rsidR="00483860" w:rsidRPr="00C06C8D">
        <w:rPr>
          <w:color w:val="auto"/>
          <w:sz w:val="22"/>
          <w:szCs w:val="22"/>
        </w:rPr>
        <w:t>О</w:t>
      </w:r>
      <w:r w:rsidRPr="00C06C8D">
        <w:rPr>
          <w:color w:val="auto"/>
          <w:sz w:val="22"/>
          <w:szCs w:val="22"/>
        </w:rPr>
        <w:t>ПЕРАТОР</w:t>
      </w:r>
      <w:r w:rsidR="00483860" w:rsidRPr="00C06C8D">
        <w:rPr>
          <w:color w:val="auto"/>
          <w:sz w:val="22"/>
          <w:szCs w:val="22"/>
        </w:rPr>
        <w:t>А</w:t>
      </w:r>
      <w:r w:rsidRPr="00C06C8D">
        <w:rPr>
          <w:color w:val="auto"/>
          <w:sz w:val="22"/>
          <w:szCs w:val="22"/>
        </w:rPr>
        <w:t xml:space="preserve"> достъп на трети лица до Електронните съобщителни мрежи и прилежащите им инфраструктури. </w:t>
      </w:r>
    </w:p>
    <w:p w:rsidR="00E255B9" w:rsidRPr="00C06C8D" w:rsidRDefault="00E255B9" w:rsidP="00E255B9">
      <w:pPr>
        <w:pStyle w:val="Default"/>
        <w:rPr>
          <w:color w:val="auto"/>
          <w:sz w:val="22"/>
          <w:szCs w:val="22"/>
        </w:rPr>
      </w:pPr>
    </w:p>
    <w:p w:rsidR="00E255B9" w:rsidRPr="006A4A13" w:rsidRDefault="00E255B9" w:rsidP="00FD385C">
      <w:pPr>
        <w:pStyle w:val="Default"/>
        <w:jc w:val="both"/>
        <w:rPr>
          <w:b/>
          <w:color w:val="auto"/>
          <w:sz w:val="22"/>
          <w:szCs w:val="22"/>
        </w:rPr>
      </w:pPr>
      <w:r w:rsidRPr="006A4A13">
        <w:rPr>
          <w:b/>
          <w:bCs/>
          <w:color w:val="auto"/>
          <w:sz w:val="22"/>
          <w:szCs w:val="22"/>
        </w:rPr>
        <w:t xml:space="preserve">Глава дванадесета </w:t>
      </w:r>
    </w:p>
    <w:p w:rsidR="00E255B9" w:rsidRPr="006A4A13" w:rsidRDefault="00E255B9" w:rsidP="00FD385C">
      <w:pPr>
        <w:pStyle w:val="Default"/>
        <w:jc w:val="both"/>
        <w:rPr>
          <w:b/>
          <w:color w:val="auto"/>
          <w:sz w:val="22"/>
          <w:szCs w:val="22"/>
        </w:rPr>
      </w:pPr>
      <w:r w:rsidRPr="006A4A13">
        <w:rPr>
          <w:b/>
          <w:bCs/>
          <w:color w:val="auto"/>
          <w:sz w:val="22"/>
          <w:szCs w:val="22"/>
        </w:rPr>
        <w:t xml:space="preserve">НЕУСТОЙКИ И ОБЕЗЩЕТЕНИЯ </w:t>
      </w:r>
    </w:p>
    <w:p w:rsidR="00E255B9" w:rsidRPr="00C06C8D" w:rsidRDefault="00E255B9" w:rsidP="00FD385C">
      <w:pPr>
        <w:pStyle w:val="Default"/>
        <w:jc w:val="both"/>
        <w:rPr>
          <w:color w:val="auto"/>
          <w:sz w:val="22"/>
          <w:szCs w:val="22"/>
        </w:rPr>
      </w:pPr>
      <w:r w:rsidRPr="00C06C8D">
        <w:rPr>
          <w:bCs/>
          <w:color w:val="auto"/>
          <w:sz w:val="22"/>
          <w:szCs w:val="22"/>
        </w:rPr>
        <w:t xml:space="preserve">Чл. 32. </w:t>
      </w:r>
      <w:r w:rsidRPr="00C06C8D">
        <w:rPr>
          <w:color w:val="auto"/>
          <w:sz w:val="22"/>
          <w:szCs w:val="22"/>
        </w:rPr>
        <w:t>При забава на плащането на месечната такса ПОЛЗВАТЕЛЯТ дължи неустойка в размер на 1% от дължимата сума за всеки просрочен ден забава</w:t>
      </w:r>
      <w:r w:rsidR="00484DD9" w:rsidRPr="00C06C8D">
        <w:rPr>
          <w:color w:val="auto"/>
          <w:sz w:val="22"/>
          <w:szCs w:val="22"/>
        </w:rPr>
        <w:t>, като общият размер на неустойката не може да надхвърли 30% от задължението</w:t>
      </w:r>
      <w:r w:rsidRPr="00C06C8D">
        <w:rPr>
          <w:color w:val="auto"/>
          <w:sz w:val="22"/>
          <w:szCs w:val="22"/>
        </w:rPr>
        <w:t xml:space="preserve">. </w:t>
      </w:r>
    </w:p>
    <w:p w:rsidR="00E255B9" w:rsidRPr="00C06C8D" w:rsidRDefault="00E255B9" w:rsidP="00FD385C">
      <w:pPr>
        <w:pStyle w:val="Default"/>
        <w:jc w:val="both"/>
        <w:rPr>
          <w:color w:val="auto"/>
          <w:sz w:val="22"/>
          <w:szCs w:val="22"/>
        </w:rPr>
      </w:pPr>
      <w:r w:rsidRPr="00C06C8D">
        <w:rPr>
          <w:bCs/>
          <w:color w:val="auto"/>
          <w:sz w:val="22"/>
          <w:szCs w:val="22"/>
        </w:rPr>
        <w:t xml:space="preserve">Чл. 33. (1) </w:t>
      </w:r>
      <w:r w:rsidRPr="00C06C8D">
        <w:rPr>
          <w:color w:val="auto"/>
          <w:sz w:val="22"/>
          <w:szCs w:val="22"/>
        </w:rPr>
        <w:t xml:space="preserve">В случай на претърпяна щета на имуществото на някоя от страните по вина на другата, пострадалата страна в срок от 5 (пет) работни дни от датата на констатиране на увреждането е длъжна да уведоми другата страна. </w:t>
      </w:r>
    </w:p>
    <w:p w:rsidR="00E255B9" w:rsidRPr="00C06C8D" w:rsidRDefault="00E255B9" w:rsidP="00FD385C">
      <w:pPr>
        <w:pStyle w:val="Default"/>
        <w:jc w:val="both"/>
        <w:rPr>
          <w:color w:val="auto"/>
          <w:sz w:val="22"/>
          <w:szCs w:val="22"/>
        </w:rPr>
      </w:pPr>
      <w:r w:rsidRPr="00C06C8D">
        <w:rPr>
          <w:bCs/>
          <w:color w:val="auto"/>
          <w:sz w:val="22"/>
          <w:szCs w:val="22"/>
        </w:rPr>
        <w:t xml:space="preserve">(2) </w:t>
      </w:r>
      <w:r w:rsidRPr="00C06C8D">
        <w:rPr>
          <w:color w:val="auto"/>
          <w:sz w:val="22"/>
          <w:szCs w:val="22"/>
        </w:rPr>
        <w:t xml:space="preserve">В срок от 3 (три) работни дни от датата на уведомлението, другата страна е длъжна да изпрати свой представител за извършване на съвместен оглед и съставяне на констативен протокол за щетата. </w:t>
      </w:r>
    </w:p>
    <w:p w:rsidR="00E255B9" w:rsidRPr="00C06C8D" w:rsidRDefault="00E255B9" w:rsidP="00FD385C">
      <w:pPr>
        <w:pStyle w:val="Default"/>
        <w:jc w:val="both"/>
        <w:rPr>
          <w:color w:val="auto"/>
          <w:sz w:val="22"/>
          <w:szCs w:val="22"/>
        </w:rPr>
      </w:pPr>
      <w:r w:rsidRPr="00C06C8D">
        <w:rPr>
          <w:bCs/>
          <w:color w:val="auto"/>
          <w:sz w:val="22"/>
          <w:szCs w:val="22"/>
        </w:rPr>
        <w:t xml:space="preserve">(3) </w:t>
      </w:r>
      <w:r w:rsidRPr="00C06C8D">
        <w:rPr>
          <w:color w:val="auto"/>
          <w:sz w:val="22"/>
          <w:szCs w:val="22"/>
        </w:rPr>
        <w:t xml:space="preserve">На базата на констативния протокол по ал. 2 и документи за вида и себестойност на увреденото съоръжение от страна на пострадалата страна, двете страни договарят размера на разходите по отстраняване на щетата. </w:t>
      </w:r>
    </w:p>
    <w:p w:rsidR="00E255B9" w:rsidRPr="00C06C8D" w:rsidRDefault="00E255B9" w:rsidP="00FD385C">
      <w:pPr>
        <w:pStyle w:val="Default"/>
        <w:jc w:val="both"/>
        <w:rPr>
          <w:color w:val="auto"/>
          <w:sz w:val="22"/>
          <w:szCs w:val="22"/>
        </w:rPr>
      </w:pPr>
      <w:r w:rsidRPr="00C06C8D">
        <w:rPr>
          <w:bCs/>
          <w:color w:val="auto"/>
          <w:sz w:val="22"/>
          <w:szCs w:val="22"/>
        </w:rPr>
        <w:t xml:space="preserve">(4) </w:t>
      </w:r>
      <w:r w:rsidRPr="00C06C8D">
        <w:rPr>
          <w:color w:val="auto"/>
          <w:sz w:val="22"/>
          <w:szCs w:val="22"/>
        </w:rPr>
        <w:t xml:space="preserve">Сумата по ал. 3 е платима от страната, причинила щетата, срещу представяне на съответната фактура, издадена от пострадалата страна в срок от 5 (пет) дни от датата на издаване на фактурата. Плащането се извършва по банков път по сметка, посочена във фактурата на пострадалата страна. </w:t>
      </w:r>
    </w:p>
    <w:p w:rsidR="00E255B9" w:rsidRPr="00C06C8D" w:rsidRDefault="00E255B9" w:rsidP="00FD385C">
      <w:pPr>
        <w:pStyle w:val="Default"/>
        <w:jc w:val="both"/>
        <w:rPr>
          <w:color w:val="auto"/>
          <w:sz w:val="22"/>
          <w:szCs w:val="22"/>
        </w:rPr>
      </w:pPr>
      <w:r w:rsidRPr="00C06C8D">
        <w:rPr>
          <w:bCs/>
          <w:color w:val="auto"/>
          <w:sz w:val="22"/>
          <w:szCs w:val="22"/>
        </w:rPr>
        <w:t xml:space="preserve">Чл. 34. (1) </w:t>
      </w:r>
      <w:r w:rsidRPr="00C06C8D">
        <w:rPr>
          <w:color w:val="auto"/>
          <w:sz w:val="22"/>
          <w:szCs w:val="22"/>
        </w:rPr>
        <w:t xml:space="preserve">ПОЛЗВАТЕЛЯТ заплаща на </w:t>
      </w:r>
      <w:r w:rsidR="00C30CAC" w:rsidRPr="00C06C8D">
        <w:rPr>
          <w:color w:val="auto"/>
          <w:sz w:val="22"/>
          <w:szCs w:val="22"/>
        </w:rPr>
        <w:t>О</w:t>
      </w:r>
      <w:r w:rsidRPr="00C06C8D">
        <w:rPr>
          <w:color w:val="auto"/>
          <w:sz w:val="22"/>
          <w:szCs w:val="22"/>
        </w:rPr>
        <w:t>ПЕРАТОР</w:t>
      </w:r>
      <w:r w:rsidR="00C30CAC" w:rsidRPr="00C06C8D">
        <w:rPr>
          <w:color w:val="auto"/>
          <w:sz w:val="22"/>
          <w:szCs w:val="22"/>
        </w:rPr>
        <w:t>А</w:t>
      </w:r>
      <w:r w:rsidRPr="00C06C8D">
        <w:rPr>
          <w:color w:val="auto"/>
          <w:sz w:val="22"/>
          <w:szCs w:val="22"/>
        </w:rPr>
        <w:t xml:space="preserve"> обезщетение в размер на приложима цена за Услугата за всеки случай на констатирано с протокол немаркирано съоръжение, след изтичане на срока по чл. 26, т. 5 от Общите условия. </w:t>
      </w:r>
    </w:p>
    <w:p w:rsidR="00E255B9" w:rsidRPr="00C06C8D" w:rsidRDefault="00E255B9" w:rsidP="00FD385C">
      <w:pPr>
        <w:pStyle w:val="Default"/>
        <w:jc w:val="both"/>
        <w:rPr>
          <w:color w:val="auto"/>
          <w:sz w:val="22"/>
          <w:szCs w:val="22"/>
        </w:rPr>
      </w:pPr>
      <w:r w:rsidRPr="00C06C8D">
        <w:rPr>
          <w:bCs/>
          <w:color w:val="auto"/>
          <w:sz w:val="22"/>
          <w:szCs w:val="22"/>
        </w:rPr>
        <w:t xml:space="preserve">(2) </w:t>
      </w:r>
      <w:r w:rsidRPr="00C06C8D">
        <w:rPr>
          <w:color w:val="auto"/>
          <w:sz w:val="22"/>
          <w:szCs w:val="22"/>
        </w:rPr>
        <w:t xml:space="preserve">Неустойките по тези Общи условия са платими в срок от 5 (пет) дни от датата на отправено писмено искане от </w:t>
      </w:r>
      <w:r w:rsidR="00FD385C" w:rsidRPr="00C06C8D">
        <w:rPr>
          <w:color w:val="auto"/>
          <w:sz w:val="22"/>
          <w:szCs w:val="22"/>
        </w:rPr>
        <w:t>О</w:t>
      </w:r>
      <w:r w:rsidRPr="00C06C8D">
        <w:rPr>
          <w:color w:val="auto"/>
          <w:sz w:val="22"/>
          <w:szCs w:val="22"/>
        </w:rPr>
        <w:t>ПЕРАТОР</w:t>
      </w:r>
      <w:r w:rsidR="00FD385C" w:rsidRPr="00C06C8D">
        <w:rPr>
          <w:color w:val="auto"/>
          <w:sz w:val="22"/>
          <w:szCs w:val="22"/>
        </w:rPr>
        <w:t>А</w:t>
      </w:r>
      <w:r w:rsidRPr="00C06C8D">
        <w:rPr>
          <w:color w:val="auto"/>
          <w:sz w:val="22"/>
          <w:szCs w:val="22"/>
        </w:rPr>
        <w:t xml:space="preserve">. Плащането се извършва по банков път по сметка, посочена в писменото уведомление. </w:t>
      </w:r>
    </w:p>
    <w:p w:rsidR="00FD385C" w:rsidRPr="00C06C8D" w:rsidRDefault="00FD385C" w:rsidP="00E255B9">
      <w:pPr>
        <w:pStyle w:val="Default"/>
        <w:rPr>
          <w:color w:val="auto"/>
          <w:sz w:val="22"/>
          <w:szCs w:val="22"/>
        </w:rPr>
      </w:pPr>
    </w:p>
    <w:p w:rsidR="00E255B9" w:rsidRPr="006A4A13" w:rsidRDefault="00E255B9" w:rsidP="00F31A50">
      <w:pPr>
        <w:pStyle w:val="Default"/>
        <w:jc w:val="both"/>
        <w:rPr>
          <w:b/>
          <w:color w:val="auto"/>
          <w:sz w:val="22"/>
          <w:szCs w:val="22"/>
        </w:rPr>
      </w:pPr>
      <w:r w:rsidRPr="006A4A13">
        <w:rPr>
          <w:b/>
          <w:bCs/>
          <w:color w:val="auto"/>
          <w:sz w:val="22"/>
          <w:szCs w:val="22"/>
        </w:rPr>
        <w:t xml:space="preserve">Глава тринадесета </w:t>
      </w:r>
    </w:p>
    <w:p w:rsidR="00E255B9" w:rsidRPr="006A4A13" w:rsidRDefault="00E255B9" w:rsidP="00F31A50">
      <w:pPr>
        <w:pStyle w:val="Default"/>
        <w:jc w:val="both"/>
        <w:rPr>
          <w:b/>
          <w:color w:val="auto"/>
          <w:sz w:val="22"/>
          <w:szCs w:val="22"/>
        </w:rPr>
      </w:pPr>
      <w:r w:rsidRPr="006A4A13">
        <w:rPr>
          <w:b/>
          <w:bCs/>
          <w:color w:val="auto"/>
          <w:sz w:val="22"/>
          <w:szCs w:val="22"/>
        </w:rPr>
        <w:t xml:space="preserve">ПОВЕРИТЕЛНОСТ И ЗАЩИТА НА ЛИЧНИТЕ ДАННИ </w:t>
      </w:r>
    </w:p>
    <w:p w:rsidR="00E255B9" w:rsidRPr="00C06C8D" w:rsidRDefault="00E255B9" w:rsidP="00F31A50">
      <w:pPr>
        <w:pStyle w:val="Default"/>
        <w:jc w:val="both"/>
        <w:rPr>
          <w:color w:val="auto"/>
          <w:sz w:val="22"/>
          <w:szCs w:val="22"/>
        </w:rPr>
      </w:pPr>
      <w:r w:rsidRPr="00C06C8D">
        <w:rPr>
          <w:bCs/>
          <w:color w:val="auto"/>
          <w:sz w:val="22"/>
          <w:szCs w:val="22"/>
        </w:rPr>
        <w:t xml:space="preserve">Чл. 35. (1) </w:t>
      </w:r>
      <w:r w:rsidRPr="00C06C8D">
        <w:rPr>
          <w:color w:val="auto"/>
          <w:sz w:val="22"/>
          <w:szCs w:val="22"/>
        </w:rPr>
        <w:t xml:space="preserve">Страните се задължават да не разкриват, да не разгласяват, нито да допускат разкриването, разгласяването, публикуването или неразрешеното използване по никакъв начин пряко или косвено поверената или станалата им известна информация във връзка с изпълнението на сключения Договор, свързана със статута и дейността на Страните, на техните служители, клиенти и доставчици, включително, но не само: всякаква информация, представляваща по естеството си търговска тайна за упоменатите дружества, както и техническа, икономическа или финансова информация, данни относно цени, проекти, сделки и договори, които Страните са сключили, сключват и/или планират да сключват, както и данни относно търговски марки, патенти, лицензи и ноу-хау, данни за бизнес планове и рекламни стратегии, както и всички други поверителни сведения във връзка с дейността на Страните. </w:t>
      </w:r>
    </w:p>
    <w:p w:rsidR="00F31A50" w:rsidRPr="00C06C8D" w:rsidRDefault="00E255B9" w:rsidP="00F31A50">
      <w:pPr>
        <w:pStyle w:val="Default"/>
        <w:jc w:val="both"/>
        <w:rPr>
          <w:color w:val="auto"/>
          <w:sz w:val="22"/>
          <w:szCs w:val="22"/>
        </w:rPr>
      </w:pPr>
      <w:r w:rsidRPr="00C06C8D">
        <w:rPr>
          <w:bCs/>
          <w:color w:val="auto"/>
          <w:sz w:val="22"/>
          <w:szCs w:val="22"/>
        </w:rPr>
        <w:t xml:space="preserve">(2) </w:t>
      </w:r>
      <w:r w:rsidRPr="00C06C8D">
        <w:rPr>
          <w:color w:val="auto"/>
          <w:sz w:val="22"/>
          <w:szCs w:val="22"/>
        </w:rPr>
        <w:t xml:space="preserve">Да третират упоменатите по-горе данни като строго поверителни и да положат всички необходими усилия за опазването на тази информация от неразрешена употреба, включително и в десетгодишен срок след прекратяване на договорните отношения. </w:t>
      </w:r>
    </w:p>
    <w:p w:rsidR="00E255B9" w:rsidRPr="00C06C8D" w:rsidRDefault="00E255B9" w:rsidP="00F31A50">
      <w:pPr>
        <w:pStyle w:val="Default"/>
        <w:jc w:val="both"/>
        <w:rPr>
          <w:color w:val="auto"/>
          <w:sz w:val="22"/>
          <w:szCs w:val="22"/>
        </w:rPr>
      </w:pPr>
      <w:r w:rsidRPr="00C06C8D">
        <w:rPr>
          <w:bCs/>
          <w:color w:val="auto"/>
          <w:sz w:val="22"/>
          <w:szCs w:val="22"/>
        </w:rPr>
        <w:t xml:space="preserve">Чл. 36. (1) </w:t>
      </w:r>
      <w:r w:rsidRPr="00C06C8D">
        <w:rPr>
          <w:color w:val="auto"/>
          <w:sz w:val="22"/>
          <w:szCs w:val="22"/>
        </w:rPr>
        <w:t xml:space="preserve">Личните данни обменяни между Страните по този Договор се обработват в съответствие с изискванията на Регламент (ЕС) 2016/679 на Европейския парламент и на Съвета, относно защитата на физическите лица във връзка с обработването на лични данни и относно свободното движение на </w:t>
      </w:r>
      <w:r w:rsidRPr="00C06C8D">
        <w:rPr>
          <w:color w:val="auto"/>
          <w:sz w:val="22"/>
          <w:szCs w:val="22"/>
        </w:rPr>
        <w:lastRenderedPageBreak/>
        <w:t xml:space="preserve">такива данни (Общ регламент относно защитата на данните), Закона за защита на личните данни, подзаконовите нормативни актове за неговото прилагане и вътрешните актове на страните. </w:t>
      </w:r>
    </w:p>
    <w:p w:rsidR="00E255B9" w:rsidRPr="00C06C8D" w:rsidRDefault="00E255B9" w:rsidP="00F31A50">
      <w:pPr>
        <w:pStyle w:val="Default"/>
        <w:jc w:val="both"/>
        <w:rPr>
          <w:color w:val="auto"/>
          <w:sz w:val="22"/>
          <w:szCs w:val="22"/>
        </w:rPr>
      </w:pPr>
      <w:r w:rsidRPr="00C06C8D">
        <w:rPr>
          <w:bCs/>
          <w:color w:val="auto"/>
          <w:sz w:val="22"/>
          <w:szCs w:val="22"/>
        </w:rPr>
        <w:t xml:space="preserve">(2) </w:t>
      </w:r>
      <w:r w:rsidRPr="00C06C8D">
        <w:rPr>
          <w:color w:val="auto"/>
          <w:sz w:val="22"/>
          <w:szCs w:val="22"/>
        </w:rPr>
        <w:t xml:space="preserve">Страните се задължават да обработва посочени в Договора Лични данни на служители и представители, само във връзка с изпълнение на възложените му с Договора дейности, за целите, произтичащи от него и в рамките на срока на Договора. </w:t>
      </w:r>
    </w:p>
    <w:p w:rsidR="00E255B9" w:rsidRPr="00C06C8D" w:rsidRDefault="00E255B9" w:rsidP="00F31A50">
      <w:pPr>
        <w:pStyle w:val="Default"/>
        <w:jc w:val="both"/>
        <w:rPr>
          <w:color w:val="auto"/>
          <w:sz w:val="22"/>
          <w:szCs w:val="22"/>
        </w:rPr>
      </w:pPr>
      <w:r w:rsidRPr="00C06C8D">
        <w:rPr>
          <w:bCs/>
          <w:color w:val="auto"/>
          <w:sz w:val="22"/>
          <w:szCs w:val="22"/>
        </w:rPr>
        <w:t xml:space="preserve">(3) </w:t>
      </w:r>
      <w:r w:rsidRPr="00C06C8D">
        <w:rPr>
          <w:color w:val="auto"/>
          <w:sz w:val="22"/>
          <w:szCs w:val="22"/>
        </w:rPr>
        <w:t xml:space="preserve">Страните се задължават незабавно и във всеки случай не по-късно от 6 (шест) месеца след изпълнението, развалянето или прекратяването на друго основание на Договора, да изтрият по начин, който не позволява възстановяване, и да осигурят изтриването на всички копия на Лични данни, за обработването на които не е налице основание по смисъла на чл. 6 от Регламента. </w:t>
      </w:r>
    </w:p>
    <w:p w:rsidR="00E255B9" w:rsidRPr="00C06C8D" w:rsidRDefault="00E255B9" w:rsidP="00F31A50">
      <w:pPr>
        <w:pStyle w:val="Default"/>
        <w:jc w:val="both"/>
        <w:rPr>
          <w:color w:val="auto"/>
          <w:sz w:val="22"/>
          <w:szCs w:val="22"/>
        </w:rPr>
      </w:pPr>
      <w:r w:rsidRPr="00C06C8D">
        <w:rPr>
          <w:bCs/>
          <w:color w:val="auto"/>
          <w:sz w:val="22"/>
          <w:szCs w:val="22"/>
        </w:rPr>
        <w:t xml:space="preserve">(4) </w:t>
      </w:r>
      <w:r w:rsidRPr="00C06C8D">
        <w:rPr>
          <w:color w:val="auto"/>
          <w:sz w:val="22"/>
          <w:szCs w:val="22"/>
        </w:rPr>
        <w:t xml:space="preserve">Страните са длъжни да въведат подходящи технически и организационни мерки, които осигуряват адекватно ниво на защита на Личните данни от случайно или незаконно унищожаване, случайна загуба (включително изтриване), изменение (включително повреждане), неразрешено разкриване, използване или достъп, както и срещу всички други форми на незаконосъобразно обработване. </w:t>
      </w:r>
    </w:p>
    <w:p w:rsidR="00E255B9" w:rsidRPr="00C06C8D" w:rsidRDefault="00E255B9" w:rsidP="00F31A50">
      <w:pPr>
        <w:pStyle w:val="Default"/>
        <w:jc w:val="both"/>
        <w:rPr>
          <w:color w:val="auto"/>
          <w:sz w:val="22"/>
          <w:szCs w:val="22"/>
        </w:rPr>
      </w:pPr>
      <w:r w:rsidRPr="00C06C8D">
        <w:rPr>
          <w:bCs/>
          <w:color w:val="auto"/>
          <w:sz w:val="22"/>
          <w:szCs w:val="22"/>
        </w:rPr>
        <w:t xml:space="preserve">(5) </w:t>
      </w:r>
      <w:r w:rsidRPr="00C06C8D">
        <w:rPr>
          <w:color w:val="auto"/>
          <w:sz w:val="22"/>
          <w:szCs w:val="22"/>
        </w:rPr>
        <w:t xml:space="preserve">Страните се задължават да ограничат достъпа до Лични данни, единствено и само до тези лица, които има нужда да знаят и/или да имат достъп до съответните Лични данни, за целите на изпълнение на Договора, като гарантира, че всички такива лица са обвързани от договорно, професионално или законово задължение за конфиденциалност. </w:t>
      </w:r>
    </w:p>
    <w:p w:rsidR="00F31A50" w:rsidRPr="00C06C8D" w:rsidRDefault="00F31A50" w:rsidP="00E255B9">
      <w:pPr>
        <w:pStyle w:val="Default"/>
        <w:rPr>
          <w:color w:val="auto"/>
          <w:sz w:val="22"/>
          <w:szCs w:val="22"/>
        </w:rPr>
      </w:pPr>
    </w:p>
    <w:p w:rsidR="00E255B9" w:rsidRPr="006A4A13" w:rsidRDefault="00E255B9" w:rsidP="004653AE">
      <w:pPr>
        <w:pStyle w:val="Default"/>
        <w:jc w:val="both"/>
        <w:rPr>
          <w:b/>
          <w:color w:val="auto"/>
          <w:sz w:val="22"/>
          <w:szCs w:val="22"/>
        </w:rPr>
      </w:pPr>
      <w:r w:rsidRPr="006A4A13">
        <w:rPr>
          <w:b/>
          <w:bCs/>
          <w:color w:val="auto"/>
          <w:sz w:val="22"/>
          <w:szCs w:val="22"/>
        </w:rPr>
        <w:t xml:space="preserve">Глава четиринадесета </w:t>
      </w:r>
    </w:p>
    <w:p w:rsidR="00E255B9" w:rsidRPr="006A4A13" w:rsidRDefault="00E255B9" w:rsidP="00C00894">
      <w:pPr>
        <w:pStyle w:val="Default"/>
        <w:jc w:val="both"/>
        <w:rPr>
          <w:b/>
          <w:color w:val="auto"/>
          <w:sz w:val="22"/>
          <w:szCs w:val="22"/>
        </w:rPr>
      </w:pPr>
      <w:r w:rsidRPr="006A4A13">
        <w:rPr>
          <w:b/>
          <w:bCs/>
          <w:color w:val="auto"/>
          <w:sz w:val="22"/>
          <w:szCs w:val="22"/>
        </w:rPr>
        <w:t xml:space="preserve">РЕШАВАНЕ НА СПОРОВЕ </w:t>
      </w:r>
    </w:p>
    <w:p w:rsidR="00E255B9" w:rsidRPr="00C06C8D" w:rsidRDefault="00E255B9" w:rsidP="00C00894">
      <w:pPr>
        <w:pStyle w:val="Default"/>
        <w:jc w:val="both"/>
        <w:rPr>
          <w:color w:val="auto"/>
          <w:sz w:val="22"/>
          <w:szCs w:val="22"/>
        </w:rPr>
      </w:pPr>
      <w:r w:rsidRPr="00C06C8D">
        <w:rPr>
          <w:bCs/>
          <w:color w:val="auto"/>
          <w:sz w:val="22"/>
          <w:szCs w:val="22"/>
        </w:rPr>
        <w:t xml:space="preserve">Чл. 37. </w:t>
      </w:r>
      <w:r w:rsidRPr="00C06C8D">
        <w:rPr>
          <w:color w:val="auto"/>
          <w:sz w:val="22"/>
          <w:szCs w:val="22"/>
        </w:rPr>
        <w:t xml:space="preserve">Споровете между </w:t>
      </w:r>
      <w:r w:rsidR="004653AE" w:rsidRPr="00C06C8D">
        <w:rPr>
          <w:color w:val="auto"/>
          <w:sz w:val="22"/>
          <w:szCs w:val="22"/>
        </w:rPr>
        <w:t>О</w:t>
      </w:r>
      <w:r w:rsidRPr="00C06C8D">
        <w:rPr>
          <w:color w:val="auto"/>
          <w:sz w:val="22"/>
          <w:szCs w:val="22"/>
        </w:rPr>
        <w:t>ПЕРАТОР</w:t>
      </w:r>
      <w:r w:rsidR="004653AE" w:rsidRPr="00C06C8D">
        <w:rPr>
          <w:color w:val="auto"/>
          <w:sz w:val="22"/>
          <w:szCs w:val="22"/>
        </w:rPr>
        <w:t>А</w:t>
      </w:r>
      <w:r w:rsidRPr="00C06C8D">
        <w:rPr>
          <w:color w:val="auto"/>
          <w:sz w:val="22"/>
          <w:szCs w:val="22"/>
        </w:rPr>
        <w:t xml:space="preserve"> и ПОЛЗВАТЕЛЯ се решават чрез непосредствени преговори между тях. При непостигане на съгласие всяка от страните може да поиска съдействие от Комисията или да използва всички предвидени в законодателството на Република България средства за защита на своите права и интереси, като при възникване на спор отнасящ се до Договора, същият ще бъде решаван от </w:t>
      </w:r>
      <w:r w:rsidR="004653AE" w:rsidRPr="00C06C8D">
        <w:rPr>
          <w:color w:val="auto"/>
          <w:sz w:val="22"/>
          <w:szCs w:val="22"/>
        </w:rPr>
        <w:t>компе</w:t>
      </w:r>
      <w:r w:rsidR="00CF7C7E">
        <w:rPr>
          <w:color w:val="auto"/>
          <w:sz w:val="22"/>
          <w:szCs w:val="22"/>
        </w:rPr>
        <w:t>тентния съд в гр. Русе</w:t>
      </w:r>
      <w:bookmarkStart w:id="0" w:name="_GoBack"/>
      <w:bookmarkEnd w:id="0"/>
      <w:r w:rsidRPr="00C06C8D">
        <w:rPr>
          <w:color w:val="auto"/>
          <w:sz w:val="22"/>
          <w:szCs w:val="22"/>
        </w:rPr>
        <w:t xml:space="preserve">. </w:t>
      </w:r>
    </w:p>
    <w:p w:rsidR="004653AE" w:rsidRPr="00C06C8D" w:rsidRDefault="004653AE" w:rsidP="00C00894">
      <w:pPr>
        <w:pStyle w:val="Default"/>
        <w:rPr>
          <w:bCs/>
          <w:color w:val="auto"/>
          <w:sz w:val="22"/>
          <w:szCs w:val="22"/>
        </w:rPr>
      </w:pPr>
    </w:p>
    <w:p w:rsidR="00E255B9" w:rsidRPr="006A4A13" w:rsidRDefault="00E255B9" w:rsidP="00E255B9">
      <w:pPr>
        <w:pStyle w:val="Default"/>
        <w:rPr>
          <w:b/>
          <w:color w:val="auto"/>
          <w:sz w:val="22"/>
          <w:szCs w:val="22"/>
        </w:rPr>
      </w:pPr>
      <w:r w:rsidRPr="006A4A13">
        <w:rPr>
          <w:b/>
          <w:bCs/>
          <w:color w:val="auto"/>
          <w:sz w:val="22"/>
          <w:szCs w:val="22"/>
        </w:rPr>
        <w:t xml:space="preserve">Глава петнадесета </w:t>
      </w:r>
    </w:p>
    <w:p w:rsidR="00E255B9" w:rsidRPr="006A4A13" w:rsidRDefault="00E255B9" w:rsidP="00E255B9">
      <w:pPr>
        <w:pStyle w:val="Default"/>
        <w:rPr>
          <w:b/>
          <w:color w:val="auto"/>
          <w:sz w:val="22"/>
          <w:szCs w:val="22"/>
        </w:rPr>
      </w:pPr>
      <w:r w:rsidRPr="006A4A13">
        <w:rPr>
          <w:b/>
          <w:bCs/>
          <w:color w:val="auto"/>
          <w:sz w:val="22"/>
          <w:szCs w:val="22"/>
        </w:rPr>
        <w:t xml:space="preserve">ПРИЛОЖИМ ЗАКОН </w:t>
      </w:r>
    </w:p>
    <w:p w:rsidR="00E255B9" w:rsidRPr="00C06C8D" w:rsidRDefault="00E255B9" w:rsidP="00E255B9">
      <w:pPr>
        <w:pStyle w:val="Default"/>
        <w:rPr>
          <w:color w:val="auto"/>
          <w:sz w:val="22"/>
          <w:szCs w:val="22"/>
        </w:rPr>
      </w:pPr>
      <w:r w:rsidRPr="00C06C8D">
        <w:rPr>
          <w:bCs/>
          <w:color w:val="auto"/>
          <w:sz w:val="22"/>
          <w:szCs w:val="22"/>
        </w:rPr>
        <w:t xml:space="preserve">Чл. 38. </w:t>
      </w:r>
      <w:r w:rsidRPr="00C06C8D">
        <w:rPr>
          <w:color w:val="auto"/>
          <w:sz w:val="22"/>
          <w:szCs w:val="22"/>
        </w:rPr>
        <w:t>По въпроси, неуредени от настоящите Общи условия, приложение ще намират разпоредбите на действа</w:t>
      </w:r>
      <w:r w:rsidR="00985570" w:rsidRPr="00C06C8D">
        <w:rPr>
          <w:color w:val="auto"/>
          <w:sz w:val="22"/>
          <w:szCs w:val="22"/>
        </w:rPr>
        <w:t>щото българско законодателство.</w:t>
      </w:r>
    </w:p>
    <w:p w:rsidR="00985570" w:rsidRPr="00C06C8D" w:rsidRDefault="00985570" w:rsidP="00E255B9">
      <w:pPr>
        <w:pStyle w:val="Default"/>
        <w:rPr>
          <w:color w:val="auto"/>
          <w:sz w:val="22"/>
          <w:szCs w:val="22"/>
        </w:rPr>
      </w:pPr>
    </w:p>
    <w:p w:rsidR="00E255B9" w:rsidRPr="006A4A13" w:rsidRDefault="00E255B9" w:rsidP="00985570">
      <w:pPr>
        <w:pStyle w:val="Default"/>
        <w:jc w:val="both"/>
        <w:rPr>
          <w:b/>
          <w:color w:val="auto"/>
          <w:sz w:val="22"/>
          <w:szCs w:val="22"/>
        </w:rPr>
      </w:pPr>
      <w:r w:rsidRPr="006A4A13">
        <w:rPr>
          <w:b/>
          <w:bCs/>
          <w:color w:val="auto"/>
          <w:sz w:val="22"/>
          <w:szCs w:val="22"/>
        </w:rPr>
        <w:t xml:space="preserve">Глава шестнадесета </w:t>
      </w:r>
    </w:p>
    <w:p w:rsidR="00E255B9" w:rsidRPr="006A4A13" w:rsidRDefault="00E255B9" w:rsidP="00985570">
      <w:pPr>
        <w:pStyle w:val="Default"/>
        <w:jc w:val="both"/>
        <w:rPr>
          <w:b/>
          <w:color w:val="auto"/>
          <w:sz w:val="22"/>
          <w:szCs w:val="22"/>
        </w:rPr>
      </w:pPr>
      <w:r w:rsidRPr="006A4A13">
        <w:rPr>
          <w:b/>
          <w:bCs/>
          <w:color w:val="auto"/>
          <w:sz w:val="22"/>
          <w:szCs w:val="22"/>
        </w:rPr>
        <w:t xml:space="preserve">ЗАКЛЮЧИТЕЛНИ РАЗПОРЕДБИ </w:t>
      </w:r>
    </w:p>
    <w:p w:rsidR="00985570" w:rsidRPr="00C06C8D" w:rsidRDefault="00E255B9" w:rsidP="00985570">
      <w:pPr>
        <w:pStyle w:val="Default"/>
        <w:jc w:val="both"/>
        <w:rPr>
          <w:color w:val="auto"/>
          <w:sz w:val="22"/>
          <w:szCs w:val="22"/>
        </w:rPr>
      </w:pPr>
      <w:r w:rsidRPr="00C06C8D">
        <w:rPr>
          <w:bCs/>
          <w:color w:val="auto"/>
          <w:sz w:val="22"/>
          <w:szCs w:val="22"/>
        </w:rPr>
        <w:t xml:space="preserve">Чл. 39. </w:t>
      </w:r>
      <w:r w:rsidRPr="00C06C8D">
        <w:rPr>
          <w:color w:val="auto"/>
          <w:sz w:val="22"/>
          <w:szCs w:val="22"/>
        </w:rPr>
        <w:t>Невалидността или неприложимостта на някоя договорка от Договора не засяга валидността или приложимостта на останалите договорки от Договора.</w:t>
      </w:r>
    </w:p>
    <w:p w:rsidR="00E255B9" w:rsidRPr="00C06C8D" w:rsidRDefault="00E255B9" w:rsidP="00985570">
      <w:pPr>
        <w:pStyle w:val="Default"/>
        <w:jc w:val="both"/>
        <w:rPr>
          <w:color w:val="auto"/>
          <w:sz w:val="22"/>
          <w:szCs w:val="22"/>
        </w:rPr>
      </w:pPr>
      <w:r w:rsidRPr="00C06C8D">
        <w:rPr>
          <w:bCs/>
          <w:color w:val="auto"/>
          <w:sz w:val="22"/>
          <w:szCs w:val="22"/>
        </w:rPr>
        <w:t xml:space="preserve">Чл. 40. </w:t>
      </w:r>
      <w:r w:rsidRPr="00C06C8D">
        <w:rPr>
          <w:color w:val="auto"/>
          <w:sz w:val="22"/>
          <w:szCs w:val="22"/>
        </w:rPr>
        <w:t>При изменени</w:t>
      </w:r>
      <w:r w:rsidR="00985570" w:rsidRPr="00C06C8D">
        <w:rPr>
          <w:color w:val="auto"/>
          <w:sz w:val="22"/>
          <w:szCs w:val="22"/>
        </w:rPr>
        <w:t>е</w:t>
      </w:r>
      <w:r w:rsidRPr="00C06C8D">
        <w:rPr>
          <w:color w:val="auto"/>
          <w:sz w:val="22"/>
          <w:szCs w:val="22"/>
        </w:rPr>
        <w:t xml:space="preserve"> на Общите услови </w:t>
      </w:r>
      <w:r w:rsidR="00985570" w:rsidRPr="00C06C8D">
        <w:rPr>
          <w:color w:val="auto"/>
          <w:sz w:val="22"/>
          <w:szCs w:val="22"/>
        </w:rPr>
        <w:t>О</w:t>
      </w:r>
      <w:r w:rsidRPr="00C06C8D">
        <w:rPr>
          <w:color w:val="auto"/>
          <w:sz w:val="22"/>
          <w:szCs w:val="22"/>
        </w:rPr>
        <w:t>ПЕРАТОР</w:t>
      </w:r>
      <w:r w:rsidR="00985570" w:rsidRPr="00C06C8D">
        <w:rPr>
          <w:color w:val="auto"/>
          <w:sz w:val="22"/>
          <w:szCs w:val="22"/>
        </w:rPr>
        <w:t>ЪТ</w:t>
      </w:r>
      <w:r w:rsidRPr="00C06C8D">
        <w:rPr>
          <w:color w:val="auto"/>
          <w:sz w:val="22"/>
          <w:szCs w:val="22"/>
        </w:rPr>
        <w:t xml:space="preserve"> уведомява ПОЛЗВАТЕЛЯ чрез публикуване на промяната на уеб страницата си или по друг подходящ начин в срок от 7 (седем) дни преди влизането им в сила. </w:t>
      </w:r>
    </w:p>
    <w:p w:rsidR="00985570" w:rsidRPr="00C06C8D" w:rsidRDefault="00985570" w:rsidP="00985570">
      <w:pPr>
        <w:pStyle w:val="Default"/>
        <w:rPr>
          <w:color w:val="auto"/>
          <w:sz w:val="22"/>
          <w:szCs w:val="22"/>
        </w:rPr>
      </w:pPr>
    </w:p>
    <w:p w:rsidR="00E255B9" w:rsidRPr="006A4A13" w:rsidRDefault="00E255B9" w:rsidP="007A4AEB">
      <w:pPr>
        <w:pStyle w:val="Default"/>
        <w:jc w:val="both"/>
        <w:rPr>
          <w:b/>
          <w:color w:val="auto"/>
          <w:sz w:val="22"/>
          <w:szCs w:val="22"/>
        </w:rPr>
      </w:pPr>
      <w:r w:rsidRPr="006A4A13">
        <w:rPr>
          <w:b/>
          <w:bCs/>
          <w:color w:val="auto"/>
          <w:sz w:val="22"/>
          <w:szCs w:val="22"/>
        </w:rPr>
        <w:t xml:space="preserve">ПРИЛОЖЕНИЯ: </w:t>
      </w:r>
    </w:p>
    <w:p w:rsidR="00E255B9" w:rsidRPr="00C06C8D" w:rsidRDefault="00E255B9" w:rsidP="007A4AEB">
      <w:pPr>
        <w:pStyle w:val="Default"/>
        <w:jc w:val="both"/>
        <w:rPr>
          <w:color w:val="auto"/>
          <w:sz w:val="22"/>
          <w:szCs w:val="22"/>
        </w:rPr>
      </w:pPr>
      <w:r w:rsidRPr="00C06C8D">
        <w:rPr>
          <w:color w:val="auto"/>
          <w:sz w:val="22"/>
          <w:szCs w:val="22"/>
        </w:rPr>
        <w:t xml:space="preserve">Приложение №1: Заявление за проучване на техническа възможност за предоставяне на достъп до и ползване на </w:t>
      </w:r>
      <w:r w:rsidR="00985570" w:rsidRPr="00C06C8D">
        <w:rPr>
          <w:color w:val="auto"/>
          <w:sz w:val="22"/>
          <w:szCs w:val="22"/>
        </w:rPr>
        <w:t>Мрежата</w:t>
      </w:r>
      <w:r w:rsidRPr="00C06C8D">
        <w:rPr>
          <w:color w:val="auto"/>
          <w:sz w:val="22"/>
          <w:szCs w:val="22"/>
        </w:rPr>
        <w:t xml:space="preserve">. </w:t>
      </w:r>
    </w:p>
    <w:p w:rsidR="00E255B9" w:rsidRPr="00C06C8D" w:rsidRDefault="00E255B9" w:rsidP="00970844">
      <w:pPr>
        <w:pStyle w:val="Default"/>
        <w:jc w:val="both"/>
        <w:rPr>
          <w:color w:val="auto"/>
          <w:sz w:val="22"/>
          <w:szCs w:val="22"/>
        </w:rPr>
      </w:pPr>
      <w:r w:rsidRPr="00C06C8D">
        <w:rPr>
          <w:color w:val="auto"/>
          <w:sz w:val="22"/>
          <w:szCs w:val="22"/>
        </w:rPr>
        <w:t xml:space="preserve">Приложение №2: Заявление за предоставяне на Договор за ползване. </w:t>
      </w:r>
    </w:p>
    <w:p w:rsidR="00E255B9" w:rsidRPr="00C06C8D" w:rsidRDefault="00E255B9" w:rsidP="00970844">
      <w:pPr>
        <w:pStyle w:val="Default"/>
        <w:jc w:val="both"/>
        <w:rPr>
          <w:color w:val="auto"/>
          <w:sz w:val="22"/>
          <w:szCs w:val="22"/>
        </w:rPr>
      </w:pPr>
      <w:r w:rsidRPr="00C06C8D">
        <w:rPr>
          <w:color w:val="auto"/>
          <w:sz w:val="22"/>
          <w:szCs w:val="22"/>
        </w:rPr>
        <w:t xml:space="preserve">Приложение №3: Заяление за предоставяне на информация за съществуващи Електронни съобщителни мрежи и сключване на индивидуален договор. </w:t>
      </w:r>
    </w:p>
    <w:p w:rsidR="008D5810" w:rsidRPr="00C06C8D" w:rsidRDefault="008D5810" w:rsidP="007A4AEB">
      <w:pPr>
        <w:jc w:val="both"/>
        <w:rPr>
          <w:sz w:val="22"/>
          <w:szCs w:val="22"/>
          <w:lang w:val="bg-BG"/>
        </w:rPr>
      </w:pPr>
      <w:proofErr w:type="spellStart"/>
      <w:r w:rsidRPr="00C06C8D">
        <w:rPr>
          <w:sz w:val="22"/>
          <w:szCs w:val="22"/>
        </w:rPr>
        <w:t>Приложение</w:t>
      </w:r>
      <w:proofErr w:type="spellEnd"/>
      <w:r w:rsidRPr="00C06C8D">
        <w:rPr>
          <w:sz w:val="22"/>
          <w:szCs w:val="22"/>
        </w:rPr>
        <w:t xml:space="preserve"> №</w:t>
      </w:r>
      <w:r w:rsidR="00F12383" w:rsidRPr="00C06C8D">
        <w:rPr>
          <w:sz w:val="22"/>
          <w:szCs w:val="22"/>
          <w:lang w:val="bg-BG"/>
        </w:rPr>
        <w:t>4</w:t>
      </w:r>
      <w:r w:rsidRPr="00C06C8D">
        <w:rPr>
          <w:sz w:val="22"/>
          <w:szCs w:val="22"/>
          <w:lang w:val="bg-BG"/>
        </w:rPr>
        <w:t xml:space="preserve">: </w:t>
      </w:r>
      <w:proofErr w:type="spellStart"/>
      <w:r w:rsidRPr="00C06C8D">
        <w:rPr>
          <w:sz w:val="22"/>
          <w:szCs w:val="22"/>
        </w:rPr>
        <w:t>Ценоразпис</w:t>
      </w:r>
      <w:proofErr w:type="spellEnd"/>
    </w:p>
    <w:p w:rsidR="00113938" w:rsidRDefault="00113938" w:rsidP="007A4AEB">
      <w:pPr>
        <w:jc w:val="both"/>
        <w:rPr>
          <w:sz w:val="22"/>
          <w:szCs w:val="22"/>
          <w:lang w:val="bg-BG"/>
        </w:rPr>
      </w:pPr>
    </w:p>
    <w:p w:rsidR="00D526B4" w:rsidRPr="00D526B4" w:rsidRDefault="00D526B4" w:rsidP="007A4AEB">
      <w:pPr>
        <w:jc w:val="both"/>
        <w:rPr>
          <w:b/>
          <w:sz w:val="22"/>
          <w:szCs w:val="22"/>
          <w:lang w:val="bg-BG"/>
        </w:rPr>
      </w:pPr>
      <w:r w:rsidRPr="00D526B4">
        <w:rPr>
          <w:b/>
          <w:sz w:val="22"/>
          <w:szCs w:val="22"/>
          <w:lang w:val="bg-BG"/>
        </w:rPr>
        <w:t>Адрес за кореспонденция:</w:t>
      </w:r>
    </w:p>
    <w:p w:rsidR="00D526B4" w:rsidRDefault="00D526B4" w:rsidP="007A4AEB">
      <w:pPr>
        <w:jc w:val="both"/>
        <w:rPr>
          <w:sz w:val="22"/>
          <w:szCs w:val="22"/>
          <w:lang w:val="bg-BG"/>
        </w:rPr>
      </w:pPr>
      <w:r>
        <w:rPr>
          <w:sz w:val="22"/>
          <w:szCs w:val="22"/>
          <w:lang w:val="bg-BG"/>
        </w:rPr>
        <w:t>гр. Русе, ул. Петър Берон №1, ет.2, офис 7</w:t>
      </w:r>
    </w:p>
    <w:p w:rsidR="00D526B4" w:rsidRPr="00970844" w:rsidRDefault="00D526B4" w:rsidP="007A4AEB">
      <w:pPr>
        <w:jc w:val="both"/>
        <w:rPr>
          <w:sz w:val="22"/>
          <w:szCs w:val="22"/>
          <w:lang w:val="bg-BG"/>
        </w:rPr>
      </w:pPr>
      <w:r>
        <w:rPr>
          <w:sz w:val="22"/>
          <w:szCs w:val="22"/>
        </w:rPr>
        <w:t xml:space="preserve">e-mail: </w:t>
      </w:r>
      <w:hyperlink r:id="rId6" w:history="1">
        <w:r w:rsidRPr="00A97FCD">
          <w:rPr>
            <w:rStyle w:val="a3"/>
            <w:sz w:val="22"/>
            <w:szCs w:val="22"/>
          </w:rPr>
          <w:t>office@deltacatv.com</w:t>
        </w:r>
      </w:hyperlink>
      <w:r>
        <w:rPr>
          <w:sz w:val="22"/>
          <w:szCs w:val="22"/>
        </w:rPr>
        <w:t xml:space="preserve">  </w:t>
      </w:r>
      <w:r>
        <w:rPr>
          <w:sz w:val="22"/>
          <w:szCs w:val="22"/>
          <w:lang w:val="be-BY"/>
        </w:rPr>
        <w:t>т</w:t>
      </w:r>
      <w:r>
        <w:rPr>
          <w:sz w:val="22"/>
          <w:szCs w:val="22"/>
          <w:lang w:val="bg-BG"/>
        </w:rPr>
        <w:t>ел. 0700 10 112</w:t>
      </w:r>
    </w:p>
    <w:p w:rsidR="00113938" w:rsidRPr="00970844" w:rsidRDefault="00113938" w:rsidP="007A4AEB">
      <w:pPr>
        <w:jc w:val="both"/>
        <w:rPr>
          <w:sz w:val="22"/>
          <w:szCs w:val="22"/>
          <w:lang w:val="bg-BG"/>
        </w:rPr>
      </w:pPr>
    </w:p>
    <w:sectPr w:rsidR="00113938" w:rsidRPr="00970844" w:rsidSect="00E255B9">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AF8FE"/>
    <w:multiLevelType w:val="hybridMultilevel"/>
    <w:tmpl w:val="A8A8BC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A2C5DB"/>
    <w:multiLevelType w:val="hybridMultilevel"/>
    <w:tmpl w:val="1C4A9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D89E34"/>
    <w:multiLevelType w:val="hybridMultilevel"/>
    <w:tmpl w:val="1988CC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E5B0A1"/>
    <w:multiLevelType w:val="hybridMultilevel"/>
    <w:tmpl w:val="AAB67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B0F94F6"/>
    <w:multiLevelType w:val="hybridMultilevel"/>
    <w:tmpl w:val="A67325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B15BA88"/>
    <w:multiLevelType w:val="hybridMultilevel"/>
    <w:tmpl w:val="EA781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BF438D5"/>
    <w:multiLevelType w:val="hybridMultilevel"/>
    <w:tmpl w:val="792F17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0563297"/>
    <w:multiLevelType w:val="hybridMultilevel"/>
    <w:tmpl w:val="C7BCC4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E4AA28F"/>
    <w:multiLevelType w:val="hybridMultilevel"/>
    <w:tmpl w:val="F17E19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EE4A70"/>
    <w:multiLevelType w:val="hybridMultilevel"/>
    <w:tmpl w:val="6A13B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D5ACB58"/>
    <w:multiLevelType w:val="hybridMultilevel"/>
    <w:tmpl w:val="44AB08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80826CB"/>
    <w:multiLevelType w:val="hybridMultilevel"/>
    <w:tmpl w:val="657292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565503"/>
    <w:multiLevelType w:val="hybridMultilevel"/>
    <w:tmpl w:val="C49804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5ED1A39"/>
    <w:multiLevelType w:val="hybridMultilevel"/>
    <w:tmpl w:val="33EE6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DFEEF7C"/>
    <w:multiLevelType w:val="hybridMultilevel"/>
    <w:tmpl w:val="8DF32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6300E1A"/>
    <w:multiLevelType w:val="hybridMultilevel"/>
    <w:tmpl w:val="E318B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039000D"/>
    <w:multiLevelType w:val="hybridMultilevel"/>
    <w:tmpl w:val="F59A7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D57725D"/>
    <w:multiLevelType w:val="hybridMultilevel"/>
    <w:tmpl w:val="67461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10"/>
  </w:num>
  <w:num w:numId="4">
    <w:abstractNumId w:val="13"/>
  </w:num>
  <w:num w:numId="5">
    <w:abstractNumId w:val="12"/>
  </w:num>
  <w:num w:numId="6">
    <w:abstractNumId w:val="11"/>
  </w:num>
  <w:num w:numId="7">
    <w:abstractNumId w:val="16"/>
  </w:num>
  <w:num w:numId="8">
    <w:abstractNumId w:val="1"/>
  </w:num>
  <w:num w:numId="9">
    <w:abstractNumId w:val="2"/>
  </w:num>
  <w:num w:numId="10">
    <w:abstractNumId w:val="5"/>
  </w:num>
  <w:num w:numId="11">
    <w:abstractNumId w:val="3"/>
  </w:num>
  <w:num w:numId="12">
    <w:abstractNumId w:val="17"/>
  </w:num>
  <w:num w:numId="13">
    <w:abstractNumId w:val="14"/>
  </w:num>
  <w:num w:numId="14">
    <w:abstractNumId w:val="4"/>
  </w:num>
  <w:num w:numId="15">
    <w:abstractNumId w:val="15"/>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B9"/>
    <w:rsid w:val="00000415"/>
    <w:rsid w:val="0000130E"/>
    <w:rsid w:val="0000306F"/>
    <w:rsid w:val="0004153F"/>
    <w:rsid w:val="000A2899"/>
    <w:rsid w:val="00113938"/>
    <w:rsid w:val="00113BF6"/>
    <w:rsid w:val="00127C13"/>
    <w:rsid w:val="00150AA6"/>
    <w:rsid w:val="00171DAF"/>
    <w:rsid w:val="00197E1E"/>
    <w:rsid w:val="00250E74"/>
    <w:rsid w:val="00263524"/>
    <w:rsid w:val="002720BC"/>
    <w:rsid w:val="002B09BA"/>
    <w:rsid w:val="002B0B59"/>
    <w:rsid w:val="002B2494"/>
    <w:rsid w:val="002F6454"/>
    <w:rsid w:val="002F6FE7"/>
    <w:rsid w:val="0030159D"/>
    <w:rsid w:val="00303647"/>
    <w:rsid w:val="0032450B"/>
    <w:rsid w:val="003269EF"/>
    <w:rsid w:val="003663C1"/>
    <w:rsid w:val="003742AB"/>
    <w:rsid w:val="00391314"/>
    <w:rsid w:val="003B1015"/>
    <w:rsid w:val="003D1E67"/>
    <w:rsid w:val="00416850"/>
    <w:rsid w:val="00425F05"/>
    <w:rsid w:val="004605CC"/>
    <w:rsid w:val="004653AE"/>
    <w:rsid w:val="004721F8"/>
    <w:rsid w:val="00483860"/>
    <w:rsid w:val="00484DD9"/>
    <w:rsid w:val="00497336"/>
    <w:rsid w:val="004A7CD9"/>
    <w:rsid w:val="00512B91"/>
    <w:rsid w:val="0053544A"/>
    <w:rsid w:val="00556466"/>
    <w:rsid w:val="005954F9"/>
    <w:rsid w:val="005C5841"/>
    <w:rsid w:val="005E0520"/>
    <w:rsid w:val="006205E2"/>
    <w:rsid w:val="00624B19"/>
    <w:rsid w:val="006A4A13"/>
    <w:rsid w:val="006E2A7B"/>
    <w:rsid w:val="00700D69"/>
    <w:rsid w:val="007A4AEB"/>
    <w:rsid w:val="007E1929"/>
    <w:rsid w:val="007E2817"/>
    <w:rsid w:val="008469AA"/>
    <w:rsid w:val="00850B96"/>
    <w:rsid w:val="00852D4E"/>
    <w:rsid w:val="008609F3"/>
    <w:rsid w:val="008A6628"/>
    <w:rsid w:val="008D5810"/>
    <w:rsid w:val="009507B3"/>
    <w:rsid w:val="00950F49"/>
    <w:rsid w:val="009523EF"/>
    <w:rsid w:val="00970844"/>
    <w:rsid w:val="00983301"/>
    <w:rsid w:val="00985570"/>
    <w:rsid w:val="00994C37"/>
    <w:rsid w:val="009B679A"/>
    <w:rsid w:val="009B780D"/>
    <w:rsid w:val="009E14A6"/>
    <w:rsid w:val="009E7C4F"/>
    <w:rsid w:val="009F0A52"/>
    <w:rsid w:val="009F0D01"/>
    <w:rsid w:val="009F19E5"/>
    <w:rsid w:val="00A14EE6"/>
    <w:rsid w:val="00A40EEB"/>
    <w:rsid w:val="00A42C9B"/>
    <w:rsid w:val="00A7459B"/>
    <w:rsid w:val="00AA461B"/>
    <w:rsid w:val="00B37DEC"/>
    <w:rsid w:val="00B447AB"/>
    <w:rsid w:val="00B44CDC"/>
    <w:rsid w:val="00B97571"/>
    <w:rsid w:val="00BD5655"/>
    <w:rsid w:val="00BF0F6F"/>
    <w:rsid w:val="00C00865"/>
    <w:rsid w:val="00C00894"/>
    <w:rsid w:val="00C06C8D"/>
    <w:rsid w:val="00C14EC1"/>
    <w:rsid w:val="00C15A71"/>
    <w:rsid w:val="00C30CAC"/>
    <w:rsid w:val="00C573E1"/>
    <w:rsid w:val="00C635BB"/>
    <w:rsid w:val="00C75852"/>
    <w:rsid w:val="00CA10D0"/>
    <w:rsid w:val="00CB3E4C"/>
    <w:rsid w:val="00CF7C7E"/>
    <w:rsid w:val="00D16C96"/>
    <w:rsid w:val="00D25F8C"/>
    <w:rsid w:val="00D351DA"/>
    <w:rsid w:val="00D526B4"/>
    <w:rsid w:val="00DB4246"/>
    <w:rsid w:val="00DD4D8D"/>
    <w:rsid w:val="00DE26AE"/>
    <w:rsid w:val="00E255B9"/>
    <w:rsid w:val="00E56E7D"/>
    <w:rsid w:val="00E739F1"/>
    <w:rsid w:val="00E96F01"/>
    <w:rsid w:val="00EC67D3"/>
    <w:rsid w:val="00ED0663"/>
    <w:rsid w:val="00EF7D58"/>
    <w:rsid w:val="00F106D8"/>
    <w:rsid w:val="00F12383"/>
    <w:rsid w:val="00F14526"/>
    <w:rsid w:val="00F31A50"/>
    <w:rsid w:val="00F50173"/>
    <w:rsid w:val="00F623EE"/>
    <w:rsid w:val="00FC3680"/>
    <w:rsid w:val="00FD385C"/>
    <w:rsid w:val="00FD7CF2"/>
    <w:rsid w:val="00FE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29"/>
    <w:rPr>
      <w:sz w:val="24"/>
      <w:lang w:val="en-US"/>
    </w:rPr>
  </w:style>
  <w:style w:type="paragraph" w:styleId="1">
    <w:name w:val="heading 1"/>
    <w:basedOn w:val="a"/>
    <w:next w:val="a"/>
    <w:link w:val="10"/>
    <w:qFormat/>
    <w:rsid w:val="0032450B"/>
    <w:pPr>
      <w:keepNext/>
      <w:jc w:val="both"/>
      <w:outlineLvl w:val="0"/>
    </w:pPr>
    <w:rPr>
      <w:rFonts w:ascii="Arial" w:hAnsi="Arial"/>
      <w:sz w:val="20"/>
    </w:rPr>
  </w:style>
  <w:style w:type="paragraph" w:styleId="2">
    <w:name w:val="heading 2"/>
    <w:basedOn w:val="a"/>
    <w:next w:val="a"/>
    <w:link w:val="20"/>
    <w:qFormat/>
    <w:rsid w:val="0032450B"/>
    <w:pPr>
      <w:keepNext/>
      <w:outlineLvl w:val="1"/>
    </w:pPr>
    <w:rPr>
      <w:rFonts w:ascii="Arial" w:hAnsi="Arial"/>
    </w:rPr>
  </w:style>
  <w:style w:type="paragraph" w:styleId="3">
    <w:name w:val="heading 3"/>
    <w:basedOn w:val="a"/>
    <w:next w:val="a"/>
    <w:link w:val="30"/>
    <w:qFormat/>
    <w:rsid w:val="0032450B"/>
    <w:pPr>
      <w:keepNext/>
      <w:jc w:val="both"/>
      <w:outlineLvl w:val="2"/>
    </w:pPr>
    <w:rPr>
      <w:rFonts w:ascii="Arial" w:hAnsi="Arial"/>
      <w:sz w:val="28"/>
    </w:rPr>
  </w:style>
  <w:style w:type="paragraph" w:styleId="4">
    <w:name w:val="heading 4"/>
    <w:basedOn w:val="a"/>
    <w:next w:val="a"/>
    <w:link w:val="40"/>
    <w:qFormat/>
    <w:rsid w:val="0032450B"/>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2450B"/>
    <w:rPr>
      <w:rFonts w:ascii="Arial" w:hAnsi="Arial"/>
      <w:b/>
    </w:rPr>
  </w:style>
  <w:style w:type="character" w:customStyle="1" w:styleId="20">
    <w:name w:val="Заглавие 2 Знак"/>
    <w:basedOn w:val="a0"/>
    <w:link w:val="2"/>
    <w:rsid w:val="0032450B"/>
    <w:rPr>
      <w:rFonts w:ascii="Arial" w:hAnsi="Arial"/>
      <w:b/>
      <w:sz w:val="24"/>
    </w:rPr>
  </w:style>
  <w:style w:type="character" w:customStyle="1" w:styleId="30">
    <w:name w:val="Заглавие 3 Знак"/>
    <w:basedOn w:val="a0"/>
    <w:link w:val="3"/>
    <w:rsid w:val="0032450B"/>
    <w:rPr>
      <w:rFonts w:ascii="Arial" w:hAnsi="Arial"/>
      <w:sz w:val="28"/>
    </w:rPr>
  </w:style>
  <w:style w:type="character" w:customStyle="1" w:styleId="40">
    <w:name w:val="Заглавие 4 Знак"/>
    <w:basedOn w:val="a0"/>
    <w:link w:val="4"/>
    <w:rsid w:val="0032450B"/>
    <w:rPr>
      <w:b/>
      <w:sz w:val="24"/>
    </w:rPr>
  </w:style>
  <w:style w:type="paragraph" w:customStyle="1" w:styleId="Default">
    <w:name w:val="Default"/>
    <w:rsid w:val="00E255B9"/>
    <w:pPr>
      <w:autoSpaceDE w:val="0"/>
      <w:autoSpaceDN w:val="0"/>
      <w:adjustRightInd w:val="0"/>
    </w:pPr>
    <w:rPr>
      <w:color w:val="000000"/>
      <w:sz w:val="24"/>
      <w:szCs w:val="24"/>
    </w:rPr>
  </w:style>
  <w:style w:type="character" w:styleId="a3">
    <w:name w:val="Hyperlink"/>
    <w:basedOn w:val="a0"/>
    <w:uiPriority w:val="99"/>
    <w:unhideWhenUsed/>
    <w:rsid w:val="00D526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29"/>
    <w:rPr>
      <w:sz w:val="24"/>
      <w:lang w:val="en-US"/>
    </w:rPr>
  </w:style>
  <w:style w:type="paragraph" w:styleId="1">
    <w:name w:val="heading 1"/>
    <w:basedOn w:val="a"/>
    <w:next w:val="a"/>
    <w:link w:val="10"/>
    <w:qFormat/>
    <w:rsid w:val="0032450B"/>
    <w:pPr>
      <w:keepNext/>
      <w:jc w:val="both"/>
      <w:outlineLvl w:val="0"/>
    </w:pPr>
    <w:rPr>
      <w:rFonts w:ascii="Arial" w:hAnsi="Arial"/>
      <w:sz w:val="20"/>
    </w:rPr>
  </w:style>
  <w:style w:type="paragraph" w:styleId="2">
    <w:name w:val="heading 2"/>
    <w:basedOn w:val="a"/>
    <w:next w:val="a"/>
    <w:link w:val="20"/>
    <w:qFormat/>
    <w:rsid w:val="0032450B"/>
    <w:pPr>
      <w:keepNext/>
      <w:outlineLvl w:val="1"/>
    </w:pPr>
    <w:rPr>
      <w:rFonts w:ascii="Arial" w:hAnsi="Arial"/>
    </w:rPr>
  </w:style>
  <w:style w:type="paragraph" w:styleId="3">
    <w:name w:val="heading 3"/>
    <w:basedOn w:val="a"/>
    <w:next w:val="a"/>
    <w:link w:val="30"/>
    <w:qFormat/>
    <w:rsid w:val="0032450B"/>
    <w:pPr>
      <w:keepNext/>
      <w:jc w:val="both"/>
      <w:outlineLvl w:val="2"/>
    </w:pPr>
    <w:rPr>
      <w:rFonts w:ascii="Arial" w:hAnsi="Arial"/>
      <w:sz w:val="28"/>
    </w:rPr>
  </w:style>
  <w:style w:type="paragraph" w:styleId="4">
    <w:name w:val="heading 4"/>
    <w:basedOn w:val="a"/>
    <w:next w:val="a"/>
    <w:link w:val="40"/>
    <w:qFormat/>
    <w:rsid w:val="0032450B"/>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2450B"/>
    <w:rPr>
      <w:rFonts w:ascii="Arial" w:hAnsi="Arial"/>
      <w:b/>
    </w:rPr>
  </w:style>
  <w:style w:type="character" w:customStyle="1" w:styleId="20">
    <w:name w:val="Заглавие 2 Знак"/>
    <w:basedOn w:val="a0"/>
    <w:link w:val="2"/>
    <w:rsid w:val="0032450B"/>
    <w:rPr>
      <w:rFonts w:ascii="Arial" w:hAnsi="Arial"/>
      <w:b/>
      <w:sz w:val="24"/>
    </w:rPr>
  </w:style>
  <w:style w:type="character" w:customStyle="1" w:styleId="30">
    <w:name w:val="Заглавие 3 Знак"/>
    <w:basedOn w:val="a0"/>
    <w:link w:val="3"/>
    <w:rsid w:val="0032450B"/>
    <w:rPr>
      <w:rFonts w:ascii="Arial" w:hAnsi="Arial"/>
      <w:sz w:val="28"/>
    </w:rPr>
  </w:style>
  <w:style w:type="character" w:customStyle="1" w:styleId="40">
    <w:name w:val="Заглавие 4 Знак"/>
    <w:basedOn w:val="a0"/>
    <w:link w:val="4"/>
    <w:rsid w:val="0032450B"/>
    <w:rPr>
      <w:b/>
      <w:sz w:val="24"/>
    </w:rPr>
  </w:style>
  <w:style w:type="paragraph" w:customStyle="1" w:styleId="Default">
    <w:name w:val="Default"/>
    <w:rsid w:val="00E255B9"/>
    <w:pPr>
      <w:autoSpaceDE w:val="0"/>
      <w:autoSpaceDN w:val="0"/>
      <w:adjustRightInd w:val="0"/>
    </w:pPr>
    <w:rPr>
      <w:color w:val="000000"/>
      <w:sz w:val="24"/>
      <w:szCs w:val="24"/>
    </w:rPr>
  </w:style>
  <w:style w:type="character" w:styleId="a3">
    <w:name w:val="Hyperlink"/>
    <w:basedOn w:val="a0"/>
    <w:uiPriority w:val="99"/>
    <w:unhideWhenUsed/>
    <w:rsid w:val="00D52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eltacatv.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Потребител на Windows</cp:lastModifiedBy>
  <cp:revision>3</cp:revision>
  <dcterms:created xsi:type="dcterms:W3CDTF">2018-11-13T20:28:00Z</dcterms:created>
  <dcterms:modified xsi:type="dcterms:W3CDTF">2018-11-14T09:11:00Z</dcterms:modified>
</cp:coreProperties>
</file>